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9DBCD" w14:textId="77777777" w:rsidR="003C00FC" w:rsidRPr="0075663D" w:rsidRDefault="003C00FC" w:rsidP="00E73C58">
      <w:pPr>
        <w:ind w:left="5670"/>
        <w:jc w:val="center"/>
        <w:rPr>
          <w:sz w:val="28"/>
          <w:szCs w:val="28"/>
        </w:rPr>
      </w:pPr>
      <w:r w:rsidRPr="0075663D">
        <w:rPr>
          <w:sz w:val="28"/>
          <w:szCs w:val="28"/>
        </w:rPr>
        <w:t>УТВЕРЖДЕН</w:t>
      </w:r>
    </w:p>
    <w:p w14:paraId="32322835" w14:textId="77777777" w:rsidR="003C00FC" w:rsidRPr="0075663D" w:rsidRDefault="003C00FC" w:rsidP="00E73C58">
      <w:pPr>
        <w:ind w:left="5670"/>
        <w:jc w:val="center"/>
        <w:rPr>
          <w:sz w:val="28"/>
          <w:szCs w:val="28"/>
        </w:rPr>
      </w:pPr>
      <w:r w:rsidRPr="0075663D">
        <w:rPr>
          <w:sz w:val="28"/>
          <w:szCs w:val="28"/>
        </w:rPr>
        <w:t>приказом Министерства</w:t>
      </w:r>
    </w:p>
    <w:p w14:paraId="493D3FD6" w14:textId="77777777" w:rsidR="003C00FC" w:rsidRPr="0075663D" w:rsidRDefault="003C00FC" w:rsidP="00E73C58">
      <w:pPr>
        <w:ind w:left="5670"/>
        <w:jc w:val="center"/>
        <w:rPr>
          <w:sz w:val="28"/>
          <w:szCs w:val="28"/>
        </w:rPr>
      </w:pPr>
      <w:r w:rsidRPr="0075663D">
        <w:rPr>
          <w:sz w:val="28"/>
          <w:szCs w:val="28"/>
        </w:rPr>
        <w:t>труда и социальной защиты Российской Федерации</w:t>
      </w:r>
    </w:p>
    <w:p w14:paraId="4DC6D2A0" w14:textId="77777777" w:rsidR="003C00FC" w:rsidRPr="0075663D" w:rsidRDefault="003C00FC" w:rsidP="006C75AF">
      <w:pPr>
        <w:pStyle w:val="a4"/>
        <w:pBdr>
          <w:bottom w:val="none" w:sz="0" w:space="0" w:color="auto"/>
        </w:pBdr>
        <w:ind w:left="5670"/>
        <w:jc w:val="center"/>
        <w:rPr>
          <w:rFonts w:ascii="Times New Roman" w:hAnsi="Times New Roman"/>
          <w:sz w:val="28"/>
          <w:szCs w:val="28"/>
        </w:rPr>
      </w:pPr>
      <w:r w:rsidRPr="0075663D">
        <w:rPr>
          <w:rFonts w:ascii="Times New Roman" w:hAnsi="Times New Roman"/>
          <w:sz w:val="28"/>
          <w:szCs w:val="28"/>
        </w:rPr>
        <w:t>от «</w:t>
      </w:r>
      <w:r w:rsidR="00010230">
        <w:rPr>
          <w:rFonts w:ascii="Times New Roman" w:hAnsi="Times New Roman"/>
          <w:sz w:val="28"/>
          <w:szCs w:val="28"/>
        </w:rPr>
        <w:t>__</w:t>
      </w:r>
      <w:r w:rsidRPr="0075663D">
        <w:rPr>
          <w:rFonts w:ascii="Times New Roman" w:hAnsi="Times New Roman"/>
          <w:sz w:val="28"/>
          <w:szCs w:val="28"/>
        </w:rPr>
        <w:t xml:space="preserve">» </w:t>
      </w:r>
      <w:r w:rsidR="00010230">
        <w:rPr>
          <w:rFonts w:ascii="Times New Roman" w:hAnsi="Times New Roman"/>
          <w:sz w:val="28"/>
          <w:szCs w:val="28"/>
        </w:rPr>
        <w:t xml:space="preserve">_____ </w:t>
      </w:r>
      <w:r w:rsidR="00010230" w:rsidRPr="0075663D">
        <w:rPr>
          <w:rFonts w:ascii="Times New Roman" w:hAnsi="Times New Roman"/>
          <w:sz w:val="28"/>
          <w:szCs w:val="28"/>
        </w:rPr>
        <w:t>20</w:t>
      </w:r>
      <w:r w:rsidR="00010230">
        <w:rPr>
          <w:rFonts w:ascii="Times New Roman" w:hAnsi="Times New Roman"/>
          <w:sz w:val="28"/>
          <w:szCs w:val="28"/>
        </w:rPr>
        <w:t>__</w:t>
      </w:r>
      <w:r w:rsidR="00010230" w:rsidRPr="0075663D">
        <w:rPr>
          <w:rFonts w:ascii="Times New Roman" w:hAnsi="Times New Roman"/>
          <w:sz w:val="28"/>
          <w:szCs w:val="28"/>
        </w:rPr>
        <w:t xml:space="preserve"> </w:t>
      </w:r>
      <w:r w:rsidRPr="0075663D">
        <w:rPr>
          <w:rFonts w:ascii="Times New Roman" w:hAnsi="Times New Roman"/>
          <w:sz w:val="28"/>
          <w:szCs w:val="28"/>
        </w:rPr>
        <w:t>г. №</w:t>
      </w:r>
      <w:r w:rsidR="007F308E">
        <w:rPr>
          <w:rFonts w:ascii="Times New Roman" w:hAnsi="Times New Roman"/>
          <w:sz w:val="28"/>
          <w:szCs w:val="28"/>
        </w:rPr>
        <w:t>____</w:t>
      </w:r>
      <w:r w:rsidR="003B2B98">
        <w:rPr>
          <w:rFonts w:ascii="Times New Roman" w:hAnsi="Times New Roman"/>
          <w:sz w:val="28"/>
          <w:szCs w:val="28"/>
        </w:rPr>
        <w:t xml:space="preserve"> </w:t>
      </w:r>
    </w:p>
    <w:p w14:paraId="5F8B34D1" w14:textId="77777777" w:rsidR="003C00FC" w:rsidRPr="0075663D" w:rsidRDefault="003C00FC" w:rsidP="00E73C58"/>
    <w:p w14:paraId="7A7616F4" w14:textId="77777777" w:rsidR="00EB35C0" w:rsidRPr="00D7321E" w:rsidRDefault="00EB35C0" w:rsidP="00D7321E">
      <w:pPr>
        <w:jc w:val="center"/>
        <w:rPr>
          <w:sz w:val="52"/>
          <w:szCs w:val="52"/>
        </w:rPr>
      </w:pPr>
      <w:r w:rsidRPr="00D7321E">
        <w:rPr>
          <w:sz w:val="52"/>
          <w:szCs w:val="52"/>
        </w:rPr>
        <w:t>ПРОФЕССИОНАЛЬНЫЙ СТАНДАРТ</w:t>
      </w:r>
    </w:p>
    <w:p w14:paraId="1F5B9776" w14:textId="77777777" w:rsidR="00EB35C0" w:rsidRPr="0075663D" w:rsidRDefault="00EB35C0" w:rsidP="00E73C58">
      <w:pPr>
        <w:rPr>
          <w:sz w:val="20"/>
          <w:szCs w:val="28"/>
        </w:rPr>
      </w:pPr>
    </w:p>
    <w:p w14:paraId="57417099" w14:textId="7F76B1D6" w:rsidR="00E00D32" w:rsidRDefault="00E154EC" w:rsidP="006C75AF">
      <w:pPr>
        <w:jc w:val="center"/>
        <w:rPr>
          <w:b/>
          <w:bCs/>
          <w:sz w:val="28"/>
          <w:szCs w:val="28"/>
        </w:rPr>
      </w:pPr>
      <w:r w:rsidRPr="00E154EC">
        <w:rPr>
          <w:b/>
          <w:bCs/>
          <w:sz w:val="28"/>
          <w:szCs w:val="28"/>
        </w:rPr>
        <w:t>Специалист в сфере ярмарочной деятельности</w:t>
      </w:r>
    </w:p>
    <w:p w14:paraId="07916491" w14:textId="77777777" w:rsidR="00E154EC" w:rsidRPr="00E154EC" w:rsidRDefault="00E154EC" w:rsidP="006C75AF">
      <w:pPr>
        <w:jc w:val="center"/>
        <w:rPr>
          <w:b/>
          <w:bCs/>
        </w:rPr>
      </w:pPr>
    </w:p>
    <w:tbl>
      <w:tblPr>
        <w:tblW w:w="1241" w:type="pct"/>
        <w:tblInd w:w="75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3"/>
      </w:tblGrid>
      <w:tr w:rsidR="0075663D" w:rsidRPr="0075663D" w14:paraId="186634E2" w14:textId="77777777" w:rsidTr="003C00F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E6CA0EB" w14:textId="77777777" w:rsidR="00EB35C0" w:rsidRPr="0075663D" w:rsidRDefault="00EB35C0" w:rsidP="00E73C58">
            <w:pPr>
              <w:jc w:val="center"/>
            </w:pPr>
          </w:p>
        </w:tc>
      </w:tr>
      <w:tr w:rsidR="0075663D" w:rsidRPr="0075663D" w14:paraId="512A52EA" w14:textId="77777777" w:rsidTr="003C00F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4078FF4" w14:textId="77777777" w:rsidR="00EB35C0" w:rsidRPr="0075663D" w:rsidRDefault="00EB35C0" w:rsidP="00E73C58">
            <w:pPr>
              <w:jc w:val="center"/>
              <w:rPr>
                <w:sz w:val="20"/>
                <w:vertAlign w:val="superscript"/>
              </w:rPr>
            </w:pPr>
            <w:r w:rsidRPr="0075663D">
              <w:rPr>
                <w:sz w:val="20"/>
              </w:rPr>
              <w:t>Регистрационный номер</w:t>
            </w:r>
          </w:p>
        </w:tc>
      </w:tr>
    </w:tbl>
    <w:p w14:paraId="5FBBBB97" w14:textId="77777777" w:rsidR="00514C16" w:rsidRPr="0075663D" w:rsidRDefault="00514C16" w:rsidP="00D7321E">
      <w:pPr>
        <w:jc w:val="center"/>
      </w:pPr>
      <w:r w:rsidRPr="0075663D">
        <w:t>Содержание</w:t>
      </w:r>
    </w:p>
    <w:p w14:paraId="40186EDD" w14:textId="77777777" w:rsidR="00BE2444" w:rsidRPr="0070392B" w:rsidRDefault="002F3BDB" w:rsidP="00A11666">
      <w:pPr>
        <w:pStyle w:val="1c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szCs w:val="24"/>
        </w:rPr>
        <w:fldChar w:fldCharType="begin"/>
      </w:r>
      <w:r w:rsidR="00BE2444" w:rsidRPr="0070392B">
        <w:rPr>
          <w:szCs w:val="24"/>
        </w:rPr>
        <w:instrText xml:space="preserve"> TOC \u \t "Заг 1;1;Заг 2;2" </w:instrText>
      </w:r>
      <w:r w:rsidRPr="0070392B">
        <w:rPr>
          <w:szCs w:val="24"/>
        </w:rPr>
        <w:fldChar w:fldCharType="separate"/>
      </w:r>
      <w:r w:rsidR="00BE2444" w:rsidRPr="0070392B">
        <w:rPr>
          <w:noProof/>
          <w:lang w:val="en-US"/>
        </w:rPr>
        <w:t>I</w:t>
      </w:r>
      <w:r w:rsidR="00BE2444" w:rsidRPr="0070392B">
        <w:rPr>
          <w:noProof/>
        </w:rPr>
        <w:t>. Общие сведения</w:t>
      </w:r>
      <w:r w:rsidR="00BE2444" w:rsidRPr="0070392B">
        <w:rPr>
          <w:noProof/>
        </w:rPr>
        <w:tab/>
      </w:r>
      <w:r w:rsidRPr="0070392B">
        <w:rPr>
          <w:noProof/>
        </w:rPr>
        <w:fldChar w:fldCharType="begin"/>
      </w:r>
      <w:r w:rsidR="00BE2444" w:rsidRPr="0070392B">
        <w:rPr>
          <w:noProof/>
        </w:rPr>
        <w:instrText xml:space="preserve"> PAGEREF _Toc109118744 \h </w:instrText>
      </w:r>
      <w:r w:rsidRPr="0070392B">
        <w:rPr>
          <w:noProof/>
        </w:rPr>
      </w:r>
      <w:r w:rsidRPr="0070392B">
        <w:rPr>
          <w:noProof/>
        </w:rPr>
        <w:fldChar w:fldCharType="separate"/>
      </w:r>
      <w:r w:rsidR="00BE2444" w:rsidRPr="0070392B">
        <w:rPr>
          <w:noProof/>
        </w:rPr>
        <w:t>1</w:t>
      </w:r>
      <w:r w:rsidRPr="0070392B">
        <w:rPr>
          <w:noProof/>
        </w:rPr>
        <w:fldChar w:fldCharType="end"/>
      </w:r>
    </w:p>
    <w:p w14:paraId="0461FA6B" w14:textId="77777777" w:rsidR="00BE2444" w:rsidRPr="0070392B" w:rsidRDefault="00BE2444" w:rsidP="00A11666">
      <w:pPr>
        <w:pStyle w:val="1c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  <w:lang w:val="en-US"/>
        </w:rPr>
        <w:t>II</w:t>
      </w:r>
      <w:r w:rsidRPr="0070392B">
        <w:rPr>
          <w:noProof/>
        </w:rPr>
        <w:t>.</w:t>
      </w:r>
      <w:r w:rsidR="00A11666" w:rsidRPr="0070392B">
        <w:rPr>
          <w:noProof/>
        </w:rPr>
        <w:t> </w:t>
      </w:r>
      <w:r w:rsidRPr="0070392B">
        <w:rPr>
          <w:noProof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Pr="0070392B">
        <w:rPr>
          <w:noProof/>
        </w:rPr>
        <w:instrText xml:space="preserve"> PAGEREF _Toc109118745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Pr="0070392B">
        <w:rPr>
          <w:noProof/>
        </w:rPr>
        <w:t>3</w:t>
      </w:r>
      <w:r w:rsidR="002F3BDB" w:rsidRPr="0070392B">
        <w:rPr>
          <w:noProof/>
        </w:rPr>
        <w:fldChar w:fldCharType="end"/>
      </w:r>
    </w:p>
    <w:p w14:paraId="3DD07E16" w14:textId="77777777" w:rsidR="00BE2444" w:rsidRPr="0070392B" w:rsidRDefault="00BE2444" w:rsidP="00A11666">
      <w:pPr>
        <w:pStyle w:val="1c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  <w:lang w:val="en-US"/>
        </w:rPr>
        <w:t>III</w:t>
      </w:r>
      <w:r w:rsidRPr="0070392B">
        <w:rPr>
          <w:noProof/>
        </w:rPr>
        <w:t>. Характеристика обобщенных трудовых функций</w:t>
      </w:r>
      <w:r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Pr="0070392B">
        <w:rPr>
          <w:noProof/>
        </w:rPr>
        <w:instrText xml:space="preserve"> PAGEREF _Toc109118746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Pr="0070392B">
        <w:rPr>
          <w:noProof/>
        </w:rPr>
        <w:t>6</w:t>
      </w:r>
      <w:r w:rsidR="002F3BDB" w:rsidRPr="0070392B">
        <w:rPr>
          <w:noProof/>
        </w:rPr>
        <w:fldChar w:fldCharType="end"/>
      </w:r>
    </w:p>
    <w:p w14:paraId="0281FA12" w14:textId="03799DAB" w:rsidR="00BE2444" w:rsidRPr="0070392B" w:rsidRDefault="00A11666" w:rsidP="00A11666">
      <w:pPr>
        <w:pStyle w:val="24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</w:rPr>
        <w:t>3.1. </w:t>
      </w:r>
      <w:r w:rsidR="00BE2444" w:rsidRPr="0070392B">
        <w:rPr>
          <w:noProof/>
        </w:rPr>
        <w:t>Обобщенная трудовая функция «</w:t>
      </w:r>
      <w:r w:rsidR="006F1B77" w:rsidRPr="002E4F94">
        <w:rPr>
          <w:szCs w:val="24"/>
        </w:rPr>
        <w:t xml:space="preserve">Операционная деятельность по подготовке к проведению </w:t>
      </w:r>
      <w:r w:rsidR="006F1B77">
        <w:rPr>
          <w:szCs w:val="24"/>
        </w:rPr>
        <w:t>ярмарок</w:t>
      </w:r>
      <w:r w:rsidR="00BE2444" w:rsidRPr="0070392B">
        <w:rPr>
          <w:szCs w:val="24"/>
        </w:rPr>
        <w:t>»</w:t>
      </w:r>
      <w:r w:rsidR="00BE2444"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="00BE2444" w:rsidRPr="0070392B">
        <w:rPr>
          <w:noProof/>
        </w:rPr>
        <w:instrText xml:space="preserve"> PAGEREF _Toc109118747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="00BE2444" w:rsidRPr="0070392B">
        <w:rPr>
          <w:noProof/>
        </w:rPr>
        <w:t>6</w:t>
      </w:r>
      <w:r w:rsidR="002F3BDB" w:rsidRPr="0070392B">
        <w:rPr>
          <w:noProof/>
        </w:rPr>
        <w:fldChar w:fldCharType="end"/>
      </w:r>
    </w:p>
    <w:p w14:paraId="4F63437A" w14:textId="6BE11DC4" w:rsidR="00BE2444" w:rsidRPr="0070392B" w:rsidRDefault="00A11666" w:rsidP="00A11666">
      <w:pPr>
        <w:pStyle w:val="24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</w:rPr>
        <w:t>3.2. </w:t>
      </w:r>
      <w:r w:rsidR="00BE2444" w:rsidRPr="0070392B">
        <w:rPr>
          <w:noProof/>
        </w:rPr>
        <w:t>Обобщенная трудовая функция «</w:t>
      </w:r>
      <w:r w:rsidR="006F1B77" w:rsidRPr="002E4F94">
        <w:rPr>
          <w:szCs w:val="24"/>
        </w:rPr>
        <w:t xml:space="preserve">Операционная деятельность по организации </w:t>
      </w:r>
      <w:r w:rsidR="006F1B77">
        <w:rPr>
          <w:szCs w:val="24"/>
        </w:rPr>
        <w:t>ярмарок</w:t>
      </w:r>
      <w:r w:rsidR="00BE2444" w:rsidRPr="0070392B">
        <w:rPr>
          <w:szCs w:val="24"/>
        </w:rPr>
        <w:t>»</w:t>
      </w:r>
      <w:r w:rsidR="00BE2444"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="00BE2444" w:rsidRPr="0070392B">
        <w:rPr>
          <w:noProof/>
        </w:rPr>
        <w:instrText xml:space="preserve"> PAGEREF _Toc109118748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="00BE2444" w:rsidRPr="0070392B">
        <w:rPr>
          <w:noProof/>
        </w:rPr>
        <w:t>11</w:t>
      </w:r>
      <w:r w:rsidR="002F3BDB" w:rsidRPr="0070392B">
        <w:rPr>
          <w:noProof/>
        </w:rPr>
        <w:fldChar w:fldCharType="end"/>
      </w:r>
    </w:p>
    <w:p w14:paraId="2E208F58" w14:textId="04FEB6BE" w:rsidR="00BE2444" w:rsidRPr="0070392B" w:rsidRDefault="00BE2444" w:rsidP="00A11666">
      <w:pPr>
        <w:pStyle w:val="24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</w:rPr>
        <w:t>3.3.</w:t>
      </w:r>
      <w:r w:rsidR="00A11666" w:rsidRPr="0070392B">
        <w:rPr>
          <w:noProof/>
        </w:rPr>
        <w:t> </w:t>
      </w:r>
      <w:r w:rsidRPr="0070392B">
        <w:rPr>
          <w:noProof/>
        </w:rPr>
        <w:t>Обобщенная трудовая функция «</w:t>
      </w:r>
      <w:r w:rsidR="006F1B77" w:rsidRPr="002E4F94">
        <w:rPr>
          <w:szCs w:val="24"/>
        </w:rPr>
        <w:t xml:space="preserve">Управление проектом </w:t>
      </w:r>
      <w:r w:rsidR="006F1B77">
        <w:rPr>
          <w:szCs w:val="24"/>
        </w:rPr>
        <w:t>организации и проведения ярмарки</w:t>
      </w:r>
      <w:r w:rsidRPr="0070392B">
        <w:rPr>
          <w:szCs w:val="24"/>
        </w:rPr>
        <w:t>»</w:t>
      </w:r>
      <w:r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Pr="0070392B">
        <w:rPr>
          <w:noProof/>
        </w:rPr>
        <w:instrText xml:space="preserve"> PAGEREF _Toc109118749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Pr="0070392B">
        <w:rPr>
          <w:noProof/>
        </w:rPr>
        <w:t>17</w:t>
      </w:r>
      <w:r w:rsidR="002F3BDB" w:rsidRPr="0070392B">
        <w:rPr>
          <w:noProof/>
        </w:rPr>
        <w:fldChar w:fldCharType="end"/>
      </w:r>
    </w:p>
    <w:p w14:paraId="3227DC4A" w14:textId="09DD3705" w:rsidR="00BE2444" w:rsidRPr="0070392B" w:rsidRDefault="00BE2444" w:rsidP="00A11666">
      <w:pPr>
        <w:pStyle w:val="24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</w:rPr>
        <w:t>3.4.</w:t>
      </w:r>
      <w:r w:rsidR="00A11666" w:rsidRPr="0070392B">
        <w:rPr>
          <w:noProof/>
        </w:rPr>
        <w:t> </w:t>
      </w:r>
      <w:r w:rsidRPr="0070392B">
        <w:rPr>
          <w:noProof/>
        </w:rPr>
        <w:t>Обобщенная трудовая функция «</w:t>
      </w:r>
      <w:r w:rsidR="006F1B77">
        <w:t>Стратегическое управление ярмарочной деятельностью</w:t>
      </w:r>
      <w:r w:rsidRPr="0070392B">
        <w:rPr>
          <w:szCs w:val="24"/>
        </w:rPr>
        <w:t>»</w:t>
      </w:r>
      <w:r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Pr="0070392B">
        <w:rPr>
          <w:noProof/>
        </w:rPr>
        <w:instrText xml:space="preserve"> PAGEREF _Toc109118750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Pr="0070392B">
        <w:rPr>
          <w:noProof/>
        </w:rPr>
        <w:t>2</w:t>
      </w:r>
      <w:r w:rsidR="002F3BDB" w:rsidRPr="0070392B">
        <w:rPr>
          <w:noProof/>
        </w:rPr>
        <w:fldChar w:fldCharType="end"/>
      </w:r>
      <w:r w:rsidR="007E10B8" w:rsidRPr="0070392B">
        <w:rPr>
          <w:noProof/>
        </w:rPr>
        <w:t>8</w:t>
      </w:r>
    </w:p>
    <w:p w14:paraId="72F059DA" w14:textId="77777777" w:rsidR="00BE2444" w:rsidRPr="0070392B" w:rsidRDefault="00BE2444" w:rsidP="00A11666">
      <w:pPr>
        <w:pStyle w:val="1c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70392B">
        <w:rPr>
          <w:noProof/>
        </w:rPr>
        <w:t>IV.</w:t>
      </w:r>
      <w:r w:rsidR="00A11666" w:rsidRPr="0070392B">
        <w:rPr>
          <w:noProof/>
        </w:rPr>
        <w:t> </w:t>
      </w:r>
      <w:r w:rsidRPr="0070392B">
        <w:rPr>
          <w:noProof/>
        </w:rPr>
        <w:t>Сведения об организациях – разработчиках профессионального стандарта</w:t>
      </w:r>
      <w:r w:rsidRPr="0070392B">
        <w:rPr>
          <w:noProof/>
        </w:rPr>
        <w:tab/>
      </w:r>
      <w:r w:rsidR="002F3BDB" w:rsidRPr="0070392B">
        <w:rPr>
          <w:noProof/>
        </w:rPr>
        <w:fldChar w:fldCharType="begin"/>
      </w:r>
      <w:r w:rsidRPr="0070392B">
        <w:rPr>
          <w:noProof/>
        </w:rPr>
        <w:instrText xml:space="preserve"> PAGEREF _Toc109118752 \h </w:instrText>
      </w:r>
      <w:r w:rsidR="002F3BDB" w:rsidRPr="0070392B">
        <w:rPr>
          <w:noProof/>
        </w:rPr>
      </w:r>
      <w:r w:rsidR="002F3BDB" w:rsidRPr="0070392B">
        <w:rPr>
          <w:noProof/>
        </w:rPr>
        <w:fldChar w:fldCharType="separate"/>
      </w:r>
      <w:r w:rsidRPr="0070392B">
        <w:rPr>
          <w:noProof/>
        </w:rPr>
        <w:t>36</w:t>
      </w:r>
      <w:r w:rsidR="002F3BDB" w:rsidRPr="0070392B">
        <w:rPr>
          <w:noProof/>
        </w:rPr>
        <w:fldChar w:fldCharType="end"/>
      </w:r>
    </w:p>
    <w:p w14:paraId="09B3EBA5" w14:textId="77777777" w:rsidR="00514C16" w:rsidRPr="0075663D" w:rsidRDefault="002F3BDB" w:rsidP="00B7060D">
      <w:pPr>
        <w:pStyle w:val="12"/>
        <w:ind w:left="0"/>
        <w:jc w:val="both"/>
        <w:rPr>
          <w:szCs w:val="24"/>
        </w:rPr>
      </w:pPr>
      <w:r w:rsidRPr="0070392B">
        <w:rPr>
          <w:szCs w:val="24"/>
        </w:rPr>
        <w:fldChar w:fldCharType="end"/>
      </w:r>
    </w:p>
    <w:p w14:paraId="5663DEB3" w14:textId="77777777" w:rsidR="00EB35C0" w:rsidRPr="0075663D" w:rsidRDefault="003C00FC" w:rsidP="00D7321E">
      <w:pPr>
        <w:pStyle w:val="1b"/>
        <w:jc w:val="left"/>
      </w:pPr>
      <w:bookmarkStart w:id="0" w:name="_Toc109118645"/>
      <w:bookmarkStart w:id="1" w:name="_Toc109118744"/>
      <w:r w:rsidRPr="0075663D">
        <w:rPr>
          <w:lang w:val="en-US"/>
        </w:rPr>
        <w:t>I</w:t>
      </w:r>
      <w:r w:rsidRPr="0075663D">
        <w:t xml:space="preserve">. </w:t>
      </w:r>
      <w:r w:rsidR="00EB35C0" w:rsidRPr="00D7321E">
        <w:t>Общие</w:t>
      </w:r>
      <w:r w:rsidR="00EB35C0" w:rsidRPr="0075663D">
        <w:t xml:space="preserve"> сведения</w:t>
      </w:r>
      <w:bookmarkEnd w:id="0"/>
      <w:bookmarkEnd w:id="1"/>
    </w:p>
    <w:p w14:paraId="506356FD" w14:textId="77777777" w:rsidR="00EB35C0" w:rsidRPr="0075663D" w:rsidRDefault="00EB35C0" w:rsidP="00E73C58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172"/>
        <w:gridCol w:w="604"/>
        <w:gridCol w:w="1429"/>
      </w:tblGrid>
      <w:tr w:rsidR="0075663D" w:rsidRPr="0075663D" w14:paraId="3F108D3C" w14:textId="77777777" w:rsidTr="00D7321E">
        <w:trPr>
          <w:trHeight w:val="437"/>
        </w:trPr>
        <w:tc>
          <w:tcPr>
            <w:tcW w:w="4004" w:type="pct"/>
            <w:tcBorders>
              <w:bottom w:val="single" w:sz="4" w:space="0" w:color="808080" w:themeColor="background1" w:themeShade="80"/>
            </w:tcBorders>
          </w:tcPr>
          <w:p w14:paraId="0E0CF936" w14:textId="4373652E" w:rsidR="00EB35C0" w:rsidRPr="0075663D" w:rsidRDefault="00E154EC" w:rsidP="00493784">
            <w:pPr>
              <w:jc w:val="both"/>
              <w:rPr>
                <w:szCs w:val="24"/>
              </w:rPr>
            </w:pPr>
            <w:r w:rsidRPr="00A27017">
              <w:rPr>
                <w:szCs w:val="24"/>
              </w:rPr>
              <w:t>Деятельность по организации и проведению ярмарок</w:t>
            </w:r>
          </w:p>
        </w:tc>
        <w:tc>
          <w:tcPr>
            <w:tcW w:w="296" w:type="pct"/>
            <w:tcBorders>
              <w:right w:val="single" w:sz="4" w:space="0" w:color="808080" w:themeColor="background1" w:themeShade="80"/>
            </w:tcBorders>
          </w:tcPr>
          <w:p w14:paraId="22C1432B" w14:textId="77777777" w:rsidR="00EB35C0" w:rsidRPr="0075663D" w:rsidRDefault="00EB35C0" w:rsidP="00D7321E">
            <w:pPr>
              <w:rPr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3A8516" w14:textId="77777777" w:rsidR="00EB35C0" w:rsidRPr="0075663D" w:rsidRDefault="00EB35C0" w:rsidP="00D7321E">
            <w:pPr>
              <w:jc w:val="center"/>
              <w:rPr>
                <w:szCs w:val="20"/>
              </w:rPr>
            </w:pPr>
          </w:p>
        </w:tc>
      </w:tr>
      <w:tr w:rsidR="0075663D" w:rsidRPr="0075663D" w14:paraId="12937652" w14:textId="77777777" w:rsidTr="00D7321E">
        <w:tc>
          <w:tcPr>
            <w:tcW w:w="4300" w:type="pct"/>
            <w:gridSpan w:val="2"/>
          </w:tcPr>
          <w:p w14:paraId="79071487" w14:textId="77777777" w:rsidR="00EB35C0" w:rsidRPr="0075663D" w:rsidRDefault="00EB35C0" w:rsidP="00D7321E">
            <w:pPr>
              <w:jc w:val="center"/>
              <w:rPr>
                <w:sz w:val="20"/>
                <w:szCs w:val="20"/>
              </w:rPr>
            </w:pPr>
            <w:r w:rsidRPr="0075663D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</w:tcBorders>
          </w:tcPr>
          <w:p w14:paraId="1FAB882A" w14:textId="77777777" w:rsidR="00EB35C0" w:rsidRPr="0075663D" w:rsidRDefault="0006027E" w:rsidP="00D73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75663D">
              <w:rPr>
                <w:sz w:val="20"/>
                <w:szCs w:val="20"/>
              </w:rPr>
              <w:t>од</w:t>
            </w:r>
          </w:p>
        </w:tc>
      </w:tr>
    </w:tbl>
    <w:p w14:paraId="3E2EF112" w14:textId="77777777" w:rsidR="00D7321E" w:rsidRDefault="00D7321E"/>
    <w:p w14:paraId="29E30BBE" w14:textId="77777777" w:rsidR="00D7321E" w:rsidRDefault="00D7321E">
      <w:r w:rsidRPr="0075663D">
        <w:t>Основная цель вида профессиональной деятельности:</w:t>
      </w:r>
    </w:p>
    <w:p w14:paraId="06464774" w14:textId="77777777" w:rsidR="00D7321E" w:rsidRDefault="00D7321E"/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199"/>
      </w:tblGrid>
      <w:tr w:rsidR="0075663D" w:rsidRPr="0075663D" w14:paraId="32227D98" w14:textId="77777777" w:rsidTr="00E154EC">
        <w:trPr>
          <w:trHeight w:val="680"/>
        </w:trPr>
        <w:tc>
          <w:tcPr>
            <w:tcW w:w="5000" w:type="pct"/>
          </w:tcPr>
          <w:p w14:paraId="512FCEEF" w14:textId="05AE727E" w:rsidR="0071685E" w:rsidRPr="0075663D" w:rsidRDefault="00E154EC" w:rsidP="00493784">
            <w:pPr>
              <w:jc w:val="both"/>
              <w:rPr>
                <w:szCs w:val="24"/>
              </w:rPr>
            </w:pPr>
            <w:r w:rsidRPr="00A27017">
              <w:t>Обеспечение помощи организациям (экспонентам) в представлении своих экспонатов (товаров, работ, услуг) для целей заключения будущих сделок</w:t>
            </w:r>
          </w:p>
        </w:tc>
      </w:tr>
    </w:tbl>
    <w:p w14:paraId="7038F0BB" w14:textId="77777777" w:rsidR="00D7321E" w:rsidRDefault="00D7321E"/>
    <w:p w14:paraId="53781ED5" w14:textId="77777777" w:rsidR="00D7321E" w:rsidRDefault="00D7321E">
      <w:r w:rsidRPr="0075663D">
        <w:t>Группа занятий:</w:t>
      </w:r>
    </w:p>
    <w:p w14:paraId="4243B69B" w14:textId="77777777" w:rsidR="00D7321E" w:rsidRDefault="00D732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3459"/>
        <w:gridCol w:w="1233"/>
        <w:gridCol w:w="4029"/>
      </w:tblGrid>
      <w:tr w:rsidR="0075663D" w:rsidRPr="00E00D32" w14:paraId="7C8651A0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C1415C" w14:textId="77777777" w:rsidR="002A2DB3" w:rsidRPr="0070392B" w:rsidRDefault="002A2DB3" w:rsidP="00E73C58">
            <w:pPr>
              <w:rPr>
                <w:szCs w:val="24"/>
              </w:rPr>
            </w:pPr>
            <w:r w:rsidRPr="0070392B">
              <w:rPr>
                <w:szCs w:val="24"/>
              </w:rPr>
              <w:t>1120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F5333A" w14:textId="77777777" w:rsidR="002A2DB3" w:rsidRPr="0070392B" w:rsidRDefault="002A2DB3" w:rsidP="00E73C58">
            <w:pPr>
              <w:rPr>
                <w:szCs w:val="24"/>
              </w:rPr>
            </w:pPr>
            <w:r w:rsidRPr="0070392B">
              <w:rPr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BAF284" w14:textId="77777777" w:rsidR="002A2DB3" w:rsidRPr="0070392B" w:rsidRDefault="002A2DB3" w:rsidP="00E73C58">
            <w:pPr>
              <w:rPr>
                <w:szCs w:val="24"/>
              </w:rPr>
            </w:pPr>
            <w:r w:rsidRPr="0070392B">
              <w:rPr>
                <w:szCs w:val="24"/>
              </w:rPr>
              <w:t>1213</w:t>
            </w:r>
          </w:p>
        </w:tc>
        <w:tc>
          <w:tcPr>
            <w:tcW w:w="19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F67F81" w14:textId="77777777" w:rsidR="002A2DB3" w:rsidRPr="0070392B" w:rsidRDefault="002A2DB3" w:rsidP="00E73C58">
            <w:pPr>
              <w:rPr>
                <w:szCs w:val="24"/>
              </w:rPr>
            </w:pPr>
            <w:r w:rsidRPr="0070392B">
              <w:rPr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1F1B6A" w:rsidRPr="0075663D" w14:paraId="40F3D604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F65831" w14:textId="77777777" w:rsidR="001F1B6A" w:rsidRPr="0070392B" w:rsidRDefault="001F1B6A" w:rsidP="001F1B6A">
            <w:pPr>
              <w:rPr>
                <w:szCs w:val="24"/>
              </w:rPr>
            </w:pPr>
            <w:r w:rsidRPr="0070392B">
              <w:rPr>
                <w:szCs w:val="24"/>
              </w:rPr>
              <w:t>1222</w:t>
            </w: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A22D63" w14:textId="77777777" w:rsidR="001F1B6A" w:rsidRPr="0070392B" w:rsidRDefault="001F1B6A" w:rsidP="001F1B6A">
            <w:pPr>
              <w:rPr>
                <w:szCs w:val="24"/>
              </w:rPr>
            </w:pPr>
            <w:r w:rsidRPr="0070392B">
              <w:rPr>
                <w:szCs w:val="24"/>
              </w:rPr>
              <w:t>Руководители служб по рекламе и связям с общественностью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B403C8" w14:textId="77777777" w:rsidR="001F1B6A" w:rsidRPr="0070392B" w:rsidRDefault="001F1B6A" w:rsidP="001F1B6A">
            <w:pPr>
              <w:rPr>
                <w:szCs w:val="24"/>
              </w:rPr>
            </w:pPr>
            <w:r w:rsidRPr="0070392B">
              <w:rPr>
                <w:szCs w:val="24"/>
              </w:rPr>
              <w:t>3332</w:t>
            </w:r>
          </w:p>
        </w:tc>
        <w:tc>
          <w:tcPr>
            <w:tcW w:w="19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02012D" w14:textId="77777777" w:rsidR="001F1B6A" w:rsidRPr="0070392B" w:rsidRDefault="001F1B6A" w:rsidP="001F1B6A">
            <w:pPr>
              <w:rPr>
                <w:szCs w:val="24"/>
              </w:rPr>
            </w:pPr>
            <w:r w:rsidRPr="0070392B">
              <w:rPr>
                <w:szCs w:val="24"/>
              </w:rPr>
              <w:t>Организаторы конференций и других мероприятий</w:t>
            </w:r>
          </w:p>
        </w:tc>
      </w:tr>
      <w:tr w:rsidR="001F1B6A" w:rsidRPr="0075663D" w14:paraId="57B8795D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56639E8" w14:textId="77777777" w:rsidR="001F1B6A" w:rsidRPr="0075663D" w:rsidRDefault="001F1B6A" w:rsidP="001F1B6A">
            <w:pPr>
              <w:jc w:val="center"/>
              <w:rPr>
                <w:sz w:val="20"/>
              </w:rPr>
            </w:pPr>
            <w:r w:rsidRPr="0075663D">
              <w:rPr>
                <w:sz w:val="20"/>
              </w:rPr>
              <w:t>(код ОКЗ</w:t>
            </w:r>
            <w:r w:rsidRPr="0075663D">
              <w:rPr>
                <w:rStyle w:val="af2"/>
                <w:sz w:val="20"/>
              </w:rPr>
              <w:endnoteReference w:id="1"/>
            </w:r>
            <w:r w:rsidRPr="0075663D">
              <w:rPr>
                <w:sz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DC86D0C" w14:textId="77777777" w:rsidR="001F1B6A" w:rsidRPr="0075663D" w:rsidRDefault="001F1B6A" w:rsidP="001F1B6A">
            <w:pPr>
              <w:jc w:val="center"/>
              <w:rPr>
                <w:sz w:val="20"/>
              </w:rPr>
            </w:pPr>
            <w:r w:rsidRPr="0075663D">
              <w:rPr>
                <w:sz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0C3130" w14:textId="77777777" w:rsidR="001F1B6A" w:rsidRPr="0075663D" w:rsidRDefault="001F1B6A" w:rsidP="001F1B6A">
            <w:pPr>
              <w:jc w:val="center"/>
              <w:rPr>
                <w:sz w:val="20"/>
              </w:rPr>
            </w:pPr>
            <w:r w:rsidRPr="0075663D">
              <w:rPr>
                <w:sz w:val="20"/>
              </w:rPr>
              <w:t>(код ОКЗ)</w:t>
            </w:r>
          </w:p>
        </w:tc>
        <w:tc>
          <w:tcPr>
            <w:tcW w:w="19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C7D162" w14:textId="77777777" w:rsidR="001F1B6A" w:rsidRPr="0075663D" w:rsidRDefault="001F1B6A" w:rsidP="001F1B6A">
            <w:pPr>
              <w:jc w:val="center"/>
              <w:rPr>
                <w:sz w:val="20"/>
              </w:rPr>
            </w:pPr>
            <w:r w:rsidRPr="0075663D">
              <w:rPr>
                <w:sz w:val="20"/>
              </w:rPr>
              <w:t>(наименование)</w:t>
            </w:r>
          </w:p>
        </w:tc>
      </w:tr>
    </w:tbl>
    <w:p w14:paraId="5B14B9AD" w14:textId="77777777" w:rsidR="00D7321E" w:rsidRDefault="00D7321E"/>
    <w:p w14:paraId="45241A55" w14:textId="77777777" w:rsidR="00D7321E" w:rsidRDefault="00D7321E">
      <w:r w:rsidRPr="0075663D">
        <w:t>Отнесение к видам экономической деятельности:</w:t>
      </w:r>
    </w:p>
    <w:p w14:paraId="15130BB8" w14:textId="77777777" w:rsidR="00D7321E" w:rsidRDefault="00D7321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8721"/>
      </w:tblGrid>
      <w:tr w:rsidR="001F1B6A" w:rsidRPr="00D7321E" w14:paraId="71F0AF4D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B54758" w14:textId="77777777" w:rsidR="001F1B6A" w:rsidRPr="0070392B" w:rsidRDefault="001F1B6A" w:rsidP="00D7321E">
            <w:r w:rsidRPr="0070392B">
              <w:t>73.1</w:t>
            </w:r>
            <w:r w:rsidR="00C35E91" w:rsidRPr="0070392B">
              <w:t>1</w:t>
            </w:r>
          </w:p>
        </w:tc>
        <w:tc>
          <w:tcPr>
            <w:tcW w:w="42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7EC8F8" w14:textId="77777777" w:rsidR="001F1B6A" w:rsidRPr="0070392B" w:rsidRDefault="00D67DFC" w:rsidP="00D7321E">
            <w:r w:rsidRPr="0070392B">
              <w:t>Деятельность рекл</w:t>
            </w:r>
            <w:r w:rsidR="00C35E91" w:rsidRPr="0070392B">
              <w:t>амных агентств</w:t>
            </w:r>
          </w:p>
        </w:tc>
      </w:tr>
      <w:tr w:rsidR="00C35E91" w:rsidRPr="00D7321E" w14:paraId="149D4844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821BAD" w14:textId="77777777" w:rsidR="00C35E91" w:rsidRPr="0070392B" w:rsidRDefault="00C35E91" w:rsidP="00D7321E">
            <w:r w:rsidRPr="0070392B">
              <w:lastRenderedPageBreak/>
              <w:t>73.20</w:t>
            </w:r>
          </w:p>
        </w:tc>
        <w:tc>
          <w:tcPr>
            <w:tcW w:w="42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6C9BAE" w14:textId="77777777" w:rsidR="00C35E91" w:rsidRPr="0070392B" w:rsidRDefault="00C35E91" w:rsidP="00D7321E">
            <w:r w:rsidRPr="0070392B">
              <w:t>Исследование конъюнктуры рынка и изучение общественного мнения</w:t>
            </w:r>
          </w:p>
        </w:tc>
      </w:tr>
      <w:tr w:rsidR="00D67DFC" w:rsidRPr="00D7321E" w14:paraId="4877A0E8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EA1B50" w14:textId="77777777" w:rsidR="00D67DFC" w:rsidRPr="0070392B" w:rsidRDefault="00D67DFC" w:rsidP="00D7321E">
            <w:pPr>
              <w:rPr>
                <w:lang w:val="en-US"/>
              </w:rPr>
            </w:pPr>
            <w:r w:rsidRPr="0070392B">
              <w:t>82.30</w:t>
            </w:r>
          </w:p>
        </w:tc>
        <w:tc>
          <w:tcPr>
            <w:tcW w:w="42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26B842" w14:textId="77777777" w:rsidR="00D67DFC" w:rsidRPr="0070392B" w:rsidRDefault="00D67DFC" w:rsidP="00D7321E">
            <w:pPr>
              <w:rPr>
                <w:shd w:val="clear" w:color="auto" w:fill="FFFFFF"/>
              </w:rPr>
            </w:pPr>
            <w:r w:rsidRPr="0070392B">
              <w:rPr>
                <w:shd w:val="clear" w:color="auto" w:fill="FFFFFF"/>
              </w:rPr>
              <w:t>Деятельность по организации конференций и выставок</w:t>
            </w:r>
          </w:p>
        </w:tc>
      </w:tr>
      <w:tr w:rsidR="001F1B6A" w:rsidRPr="00D7321E" w14:paraId="5CEFCEB1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4B175" w14:textId="77777777" w:rsidR="001F1B6A" w:rsidRPr="0070392B" w:rsidRDefault="001F1B6A" w:rsidP="00D7321E">
            <w:r w:rsidRPr="0070392B">
              <w:t>94.11</w:t>
            </w:r>
          </w:p>
        </w:tc>
        <w:tc>
          <w:tcPr>
            <w:tcW w:w="42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F8B2CB" w14:textId="77777777" w:rsidR="001F1B6A" w:rsidRPr="0070392B" w:rsidRDefault="001F1B6A" w:rsidP="00D7321E">
            <w:pPr>
              <w:rPr>
                <w:shd w:val="clear" w:color="auto" w:fill="FFFFFF"/>
              </w:rPr>
            </w:pPr>
            <w:r w:rsidRPr="0070392B">
              <w:rPr>
                <w:shd w:val="clear" w:color="auto" w:fill="FFFFFF"/>
              </w:rPr>
              <w:t>Деятельность коммерческих и предпринимательских членских организаций</w:t>
            </w:r>
          </w:p>
        </w:tc>
      </w:tr>
      <w:tr w:rsidR="001F1B6A" w:rsidRPr="0075663D" w14:paraId="72CE90AA" w14:textId="77777777" w:rsidTr="00D7321E">
        <w:trPr>
          <w:trHeight w:val="20"/>
        </w:trPr>
        <w:tc>
          <w:tcPr>
            <w:tcW w:w="72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D937EF" w14:textId="77777777" w:rsidR="001F1B6A" w:rsidRPr="0075663D" w:rsidRDefault="001F1B6A" w:rsidP="001F1B6A">
            <w:pPr>
              <w:jc w:val="center"/>
              <w:rPr>
                <w:sz w:val="20"/>
                <w:szCs w:val="18"/>
              </w:rPr>
            </w:pPr>
            <w:r w:rsidRPr="0075663D">
              <w:rPr>
                <w:sz w:val="20"/>
                <w:szCs w:val="18"/>
              </w:rPr>
              <w:t>(код ОКВЭД</w:t>
            </w:r>
            <w:r w:rsidRPr="0075663D">
              <w:rPr>
                <w:rStyle w:val="af2"/>
                <w:sz w:val="20"/>
                <w:szCs w:val="18"/>
              </w:rPr>
              <w:endnoteReference w:id="2"/>
            </w:r>
            <w:r w:rsidRPr="0075663D">
              <w:rPr>
                <w:sz w:val="20"/>
                <w:szCs w:val="18"/>
              </w:rPr>
              <w:t>)</w:t>
            </w:r>
          </w:p>
        </w:tc>
        <w:tc>
          <w:tcPr>
            <w:tcW w:w="4273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43D1A6" w14:textId="77777777" w:rsidR="001F1B6A" w:rsidRPr="0075663D" w:rsidRDefault="001F1B6A" w:rsidP="001F1B6A">
            <w:pPr>
              <w:jc w:val="center"/>
              <w:rPr>
                <w:sz w:val="20"/>
                <w:szCs w:val="18"/>
              </w:rPr>
            </w:pPr>
            <w:r w:rsidRPr="0075663D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7990AEE8" w14:textId="77777777" w:rsidR="00866EAF" w:rsidRPr="0075663D" w:rsidRDefault="00866EAF" w:rsidP="00E73C58">
      <w:pPr>
        <w:pStyle w:val="12"/>
        <w:tabs>
          <w:tab w:val="left" w:pos="567"/>
        </w:tabs>
        <w:ind w:left="0" w:firstLine="709"/>
        <w:jc w:val="center"/>
        <w:sectPr w:rsidR="00866EAF" w:rsidRPr="0075663D" w:rsidSect="00D7321E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1DCFC5E7" w14:textId="77777777" w:rsidR="00E154EC" w:rsidRPr="002E04C4" w:rsidRDefault="00E154EC" w:rsidP="00E154EC">
      <w:pPr>
        <w:pStyle w:val="1b"/>
      </w:pPr>
      <w:r w:rsidRPr="0075663D">
        <w:rPr>
          <w:lang w:val="en-US"/>
        </w:rPr>
        <w:lastRenderedPageBreak/>
        <w:t>II</w:t>
      </w:r>
      <w:r w:rsidRPr="0075663D">
        <w:t>. Описание трудовых функций, входящих в п</w:t>
      </w:r>
      <w:r w:rsidRPr="002E04C4">
        <w:t>рофессиональный стандарт (функциональная карта вида профессиональной деятельности)</w:t>
      </w:r>
    </w:p>
    <w:p w14:paraId="46E8022A" w14:textId="77777777" w:rsidR="00E154EC" w:rsidRPr="002E04C4" w:rsidRDefault="00E154EC" w:rsidP="00E154E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52"/>
        <w:gridCol w:w="2778"/>
        <w:gridCol w:w="1695"/>
        <w:gridCol w:w="6689"/>
        <w:gridCol w:w="1051"/>
        <w:gridCol w:w="1695"/>
      </w:tblGrid>
      <w:tr w:rsidR="00E154EC" w:rsidRPr="002E04C4" w14:paraId="2D37658C" w14:textId="77777777" w:rsidTr="00874473">
        <w:trPr>
          <w:trHeight w:val="20"/>
        </w:trPr>
        <w:tc>
          <w:tcPr>
            <w:tcW w:w="1760" w:type="pct"/>
            <w:gridSpan w:val="3"/>
            <w:vAlign w:val="center"/>
          </w:tcPr>
          <w:p w14:paraId="4DA7D787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Обобщенные трудовые функции</w:t>
            </w:r>
          </w:p>
        </w:tc>
        <w:tc>
          <w:tcPr>
            <w:tcW w:w="3240" w:type="pct"/>
            <w:gridSpan w:val="3"/>
            <w:vAlign w:val="center"/>
          </w:tcPr>
          <w:p w14:paraId="3B0440D1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Трудовые функции</w:t>
            </w:r>
          </w:p>
        </w:tc>
      </w:tr>
      <w:tr w:rsidR="00E154EC" w:rsidRPr="002E04C4" w14:paraId="19AB4FD1" w14:textId="77777777" w:rsidTr="00874473">
        <w:trPr>
          <w:trHeight w:val="20"/>
        </w:trPr>
        <w:tc>
          <w:tcPr>
            <w:tcW w:w="224" w:type="pct"/>
            <w:vAlign w:val="center"/>
          </w:tcPr>
          <w:p w14:paraId="413F7A9C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код</w:t>
            </w:r>
          </w:p>
        </w:tc>
        <w:tc>
          <w:tcPr>
            <w:tcW w:w="954" w:type="pct"/>
            <w:vAlign w:val="center"/>
          </w:tcPr>
          <w:p w14:paraId="3B4F88D7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7541759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уровень квалификации</w:t>
            </w:r>
          </w:p>
        </w:tc>
        <w:tc>
          <w:tcPr>
            <w:tcW w:w="2297" w:type="pct"/>
            <w:vAlign w:val="center"/>
          </w:tcPr>
          <w:p w14:paraId="6B495216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14:paraId="76DEF83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код</w:t>
            </w:r>
          </w:p>
        </w:tc>
        <w:tc>
          <w:tcPr>
            <w:tcW w:w="582" w:type="pct"/>
            <w:vAlign w:val="center"/>
          </w:tcPr>
          <w:p w14:paraId="62E581A4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уровень (подуровень) квалификации</w:t>
            </w:r>
          </w:p>
        </w:tc>
      </w:tr>
      <w:tr w:rsidR="00E154EC" w:rsidRPr="002E04C4" w14:paraId="3423598A" w14:textId="77777777" w:rsidTr="00874473">
        <w:trPr>
          <w:trHeight w:val="20"/>
        </w:trPr>
        <w:tc>
          <w:tcPr>
            <w:tcW w:w="224" w:type="pct"/>
            <w:vMerge w:val="restart"/>
          </w:tcPr>
          <w:p w14:paraId="5C21B33B" w14:textId="77777777" w:rsidR="00E154EC" w:rsidRPr="002E04C4" w:rsidRDefault="00E154EC" w:rsidP="00874473">
            <w:pPr>
              <w:rPr>
                <w:bCs/>
                <w:szCs w:val="24"/>
                <w:lang w:val="en-US"/>
              </w:rPr>
            </w:pPr>
            <w:r w:rsidRPr="002E04C4">
              <w:rPr>
                <w:bCs/>
                <w:szCs w:val="24"/>
                <w:lang w:val="en-US"/>
              </w:rPr>
              <w:t>A</w:t>
            </w:r>
          </w:p>
        </w:tc>
        <w:tc>
          <w:tcPr>
            <w:tcW w:w="954" w:type="pct"/>
            <w:vMerge w:val="restart"/>
          </w:tcPr>
          <w:p w14:paraId="13E5C204" w14:textId="77777777" w:rsidR="00E154EC" w:rsidRPr="002E04C4" w:rsidRDefault="00E154EC" w:rsidP="00874473">
            <w:pPr>
              <w:rPr>
                <w:szCs w:val="24"/>
              </w:rPr>
            </w:pPr>
            <w:r w:rsidRPr="002E04C4">
              <w:rPr>
                <w:szCs w:val="24"/>
              </w:rPr>
              <w:t>Операционная деятельность по подготовке к проведению ярмарок</w:t>
            </w:r>
          </w:p>
        </w:tc>
        <w:tc>
          <w:tcPr>
            <w:tcW w:w="582" w:type="pct"/>
            <w:vMerge w:val="restart"/>
          </w:tcPr>
          <w:p w14:paraId="7050D64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5</w:t>
            </w:r>
          </w:p>
        </w:tc>
        <w:tc>
          <w:tcPr>
            <w:tcW w:w="2297" w:type="pct"/>
          </w:tcPr>
          <w:p w14:paraId="6839AF9E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 xml:space="preserve">Ведение базы данных участников ярмарок и документооборота в ходе проведения ярмарок </w:t>
            </w:r>
          </w:p>
        </w:tc>
        <w:tc>
          <w:tcPr>
            <w:tcW w:w="361" w:type="pct"/>
          </w:tcPr>
          <w:p w14:paraId="08133F6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A</w:t>
            </w:r>
            <w:r w:rsidRPr="002E04C4">
              <w:rPr>
                <w:szCs w:val="24"/>
              </w:rPr>
              <w:t>/01.5</w:t>
            </w:r>
          </w:p>
        </w:tc>
        <w:tc>
          <w:tcPr>
            <w:tcW w:w="582" w:type="pct"/>
          </w:tcPr>
          <w:p w14:paraId="657427AF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5</w:t>
            </w:r>
          </w:p>
        </w:tc>
      </w:tr>
      <w:tr w:rsidR="00E154EC" w:rsidRPr="002E04C4" w14:paraId="4287F228" w14:textId="77777777" w:rsidTr="00874473">
        <w:trPr>
          <w:trHeight w:val="20"/>
        </w:trPr>
        <w:tc>
          <w:tcPr>
            <w:tcW w:w="224" w:type="pct"/>
            <w:vMerge/>
          </w:tcPr>
          <w:p w14:paraId="4B2ECB5D" w14:textId="77777777" w:rsidR="00E154EC" w:rsidRPr="002E04C4" w:rsidRDefault="00E154EC" w:rsidP="00874473">
            <w:pPr>
              <w:rPr>
                <w:b/>
                <w:szCs w:val="24"/>
              </w:rPr>
            </w:pPr>
          </w:p>
        </w:tc>
        <w:tc>
          <w:tcPr>
            <w:tcW w:w="954" w:type="pct"/>
            <w:vMerge/>
          </w:tcPr>
          <w:p w14:paraId="5D3C8C85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76E7AD1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30E774D1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Подготовка информационных материалов и консультирование участников ярмарки</w:t>
            </w:r>
          </w:p>
        </w:tc>
        <w:tc>
          <w:tcPr>
            <w:tcW w:w="361" w:type="pct"/>
          </w:tcPr>
          <w:p w14:paraId="3A79315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A</w:t>
            </w:r>
            <w:r w:rsidRPr="002E04C4">
              <w:rPr>
                <w:szCs w:val="24"/>
              </w:rPr>
              <w:t>/02.5</w:t>
            </w:r>
          </w:p>
        </w:tc>
        <w:tc>
          <w:tcPr>
            <w:tcW w:w="582" w:type="pct"/>
          </w:tcPr>
          <w:p w14:paraId="5666D861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5</w:t>
            </w:r>
          </w:p>
        </w:tc>
      </w:tr>
      <w:tr w:rsidR="00E154EC" w:rsidRPr="002E04C4" w14:paraId="4F2D35BB" w14:textId="77777777" w:rsidTr="00874473">
        <w:trPr>
          <w:trHeight w:val="20"/>
        </w:trPr>
        <w:tc>
          <w:tcPr>
            <w:tcW w:w="224" w:type="pct"/>
            <w:vMerge/>
          </w:tcPr>
          <w:p w14:paraId="7461B81A" w14:textId="77777777" w:rsidR="00E154EC" w:rsidRPr="002E04C4" w:rsidRDefault="00E154EC" w:rsidP="00874473">
            <w:pPr>
              <w:rPr>
                <w:b/>
                <w:szCs w:val="24"/>
              </w:rPr>
            </w:pPr>
          </w:p>
        </w:tc>
        <w:tc>
          <w:tcPr>
            <w:tcW w:w="954" w:type="pct"/>
            <w:vMerge/>
          </w:tcPr>
          <w:p w14:paraId="63E0B9E6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F48A185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6069338C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Ведение информационной поддержки ярмарочной деятельности и организация работы офиса организации – профессионального организатора ярмарки</w:t>
            </w:r>
          </w:p>
        </w:tc>
        <w:tc>
          <w:tcPr>
            <w:tcW w:w="361" w:type="pct"/>
          </w:tcPr>
          <w:p w14:paraId="3EEB5F9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A</w:t>
            </w:r>
            <w:r w:rsidRPr="002E04C4">
              <w:rPr>
                <w:szCs w:val="24"/>
              </w:rPr>
              <w:t>/03.5</w:t>
            </w:r>
          </w:p>
        </w:tc>
        <w:tc>
          <w:tcPr>
            <w:tcW w:w="582" w:type="pct"/>
          </w:tcPr>
          <w:p w14:paraId="66BF2CF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5</w:t>
            </w:r>
          </w:p>
        </w:tc>
      </w:tr>
      <w:tr w:rsidR="00E154EC" w:rsidRPr="002E04C4" w14:paraId="6E5955B0" w14:textId="77777777" w:rsidTr="00874473">
        <w:trPr>
          <w:trHeight w:val="20"/>
        </w:trPr>
        <w:tc>
          <w:tcPr>
            <w:tcW w:w="224" w:type="pct"/>
            <w:vMerge/>
          </w:tcPr>
          <w:p w14:paraId="147328A5" w14:textId="77777777" w:rsidR="00E154EC" w:rsidRPr="002E04C4" w:rsidRDefault="00E154EC" w:rsidP="00874473">
            <w:pPr>
              <w:rPr>
                <w:b/>
                <w:szCs w:val="24"/>
              </w:rPr>
            </w:pPr>
          </w:p>
        </w:tc>
        <w:tc>
          <w:tcPr>
            <w:tcW w:w="954" w:type="pct"/>
            <w:vMerge/>
          </w:tcPr>
          <w:p w14:paraId="20EAF006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7006E4DA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538674C2" w14:textId="77777777" w:rsidR="00E154EC" w:rsidRPr="002E04C4" w:rsidRDefault="00E154EC" w:rsidP="00874473">
            <w:pPr>
              <w:rPr>
                <w:i/>
                <w:szCs w:val="24"/>
              </w:rPr>
            </w:pPr>
          </w:p>
        </w:tc>
        <w:tc>
          <w:tcPr>
            <w:tcW w:w="361" w:type="pct"/>
          </w:tcPr>
          <w:p w14:paraId="683A102A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582" w:type="pct"/>
          </w:tcPr>
          <w:p w14:paraId="168B055C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</w:tr>
      <w:tr w:rsidR="00E154EC" w:rsidRPr="002E04C4" w14:paraId="551C0854" w14:textId="77777777" w:rsidTr="00874473">
        <w:trPr>
          <w:trHeight w:val="20"/>
        </w:trPr>
        <w:tc>
          <w:tcPr>
            <w:tcW w:w="224" w:type="pct"/>
            <w:vMerge w:val="restart"/>
          </w:tcPr>
          <w:p w14:paraId="743934C6" w14:textId="77777777" w:rsidR="00E154EC" w:rsidRPr="002E04C4" w:rsidRDefault="00E154EC" w:rsidP="00874473">
            <w:pPr>
              <w:rPr>
                <w:szCs w:val="24"/>
                <w:lang w:val="en-US"/>
              </w:rPr>
            </w:pPr>
            <w:r w:rsidRPr="002E04C4">
              <w:rPr>
                <w:szCs w:val="24"/>
                <w:lang w:val="en-US"/>
              </w:rPr>
              <w:t>B</w:t>
            </w:r>
          </w:p>
        </w:tc>
        <w:tc>
          <w:tcPr>
            <w:tcW w:w="954" w:type="pct"/>
            <w:vMerge w:val="restart"/>
          </w:tcPr>
          <w:p w14:paraId="51AA893D" w14:textId="77777777" w:rsidR="00E154EC" w:rsidRPr="002E04C4" w:rsidRDefault="00E154EC" w:rsidP="00874473">
            <w:pPr>
              <w:rPr>
                <w:szCs w:val="24"/>
              </w:rPr>
            </w:pPr>
            <w:r w:rsidRPr="002E04C4">
              <w:rPr>
                <w:szCs w:val="24"/>
              </w:rPr>
              <w:t>Операционная деятельность по организации ярмарок</w:t>
            </w:r>
          </w:p>
        </w:tc>
        <w:tc>
          <w:tcPr>
            <w:tcW w:w="582" w:type="pct"/>
            <w:vMerge w:val="restart"/>
          </w:tcPr>
          <w:p w14:paraId="165FC600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  <w:tc>
          <w:tcPr>
            <w:tcW w:w="2297" w:type="pct"/>
          </w:tcPr>
          <w:p w14:paraId="733BA37F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Привлечение участников ярмарок и продвижение ярмарочных проектов</w:t>
            </w:r>
          </w:p>
        </w:tc>
        <w:tc>
          <w:tcPr>
            <w:tcW w:w="361" w:type="pct"/>
          </w:tcPr>
          <w:p w14:paraId="51FC3380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B</w:t>
            </w:r>
            <w:r w:rsidRPr="002E04C4">
              <w:rPr>
                <w:szCs w:val="24"/>
              </w:rPr>
              <w:t>/01.6</w:t>
            </w:r>
          </w:p>
        </w:tc>
        <w:tc>
          <w:tcPr>
            <w:tcW w:w="582" w:type="pct"/>
          </w:tcPr>
          <w:p w14:paraId="535092C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0B969CD8" w14:textId="77777777" w:rsidTr="00874473">
        <w:trPr>
          <w:trHeight w:val="20"/>
        </w:trPr>
        <w:tc>
          <w:tcPr>
            <w:tcW w:w="224" w:type="pct"/>
            <w:vMerge/>
          </w:tcPr>
          <w:p w14:paraId="2F785A27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372769A1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7E0C08B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2EB6923F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Обеспечение проведения ярмарки</w:t>
            </w:r>
          </w:p>
        </w:tc>
        <w:tc>
          <w:tcPr>
            <w:tcW w:w="361" w:type="pct"/>
          </w:tcPr>
          <w:p w14:paraId="2D153ED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B</w:t>
            </w:r>
            <w:r w:rsidRPr="002E04C4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14:paraId="2318DB0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10C7CFD9" w14:textId="77777777" w:rsidTr="00874473">
        <w:trPr>
          <w:trHeight w:val="20"/>
        </w:trPr>
        <w:tc>
          <w:tcPr>
            <w:tcW w:w="224" w:type="pct"/>
            <w:vMerge/>
          </w:tcPr>
          <w:p w14:paraId="2C0BB807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589FA8CD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001BAC86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40B6414F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Подготовка отчетов о ходе реализации различных этапов организации ярмарки</w:t>
            </w:r>
          </w:p>
        </w:tc>
        <w:tc>
          <w:tcPr>
            <w:tcW w:w="361" w:type="pct"/>
          </w:tcPr>
          <w:p w14:paraId="2AF4491F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B</w:t>
            </w:r>
            <w:r w:rsidRPr="002E04C4">
              <w:rPr>
                <w:szCs w:val="24"/>
              </w:rPr>
              <w:t>/03.6</w:t>
            </w:r>
          </w:p>
        </w:tc>
        <w:tc>
          <w:tcPr>
            <w:tcW w:w="582" w:type="pct"/>
          </w:tcPr>
          <w:p w14:paraId="78A5EED1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640DDA80" w14:textId="77777777" w:rsidTr="00874473">
        <w:trPr>
          <w:trHeight w:val="20"/>
        </w:trPr>
        <w:tc>
          <w:tcPr>
            <w:tcW w:w="224" w:type="pct"/>
            <w:vMerge/>
          </w:tcPr>
          <w:p w14:paraId="5C7D7E7D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556A6643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6DE204E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12E3400E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361" w:type="pct"/>
          </w:tcPr>
          <w:p w14:paraId="331D11A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582" w:type="pct"/>
          </w:tcPr>
          <w:p w14:paraId="7D3B3930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</w:tr>
      <w:tr w:rsidR="00E154EC" w:rsidRPr="002E04C4" w14:paraId="5EEE35B8" w14:textId="77777777" w:rsidTr="00874473">
        <w:trPr>
          <w:trHeight w:val="20"/>
        </w:trPr>
        <w:tc>
          <w:tcPr>
            <w:tcW w:w="224" w:type="pct"/>
            <w:vMerge w:val="restart"/>
          </w:tcPr>
          <w:p w14:paraId="02844848" w14:textId="77777777" w:rsidR="00E154EC" w:rsidRPr="002E04C4" w:rsidRDefault="00E154EC" w:rsidP="00874473">
            <w:pPr>
              <w:rPr>
                <w:szCs w:val="24"/>
                <w:lang w:val="en-US"/>
              </w:rPr>
            </w:pPr>
            <w:r w:rsidRPr="002E04C4">
              <w:rPr>
                <w:szCs w:val="24"/>
              </w:rPr>
              <w:br w:type="page"/>
            </w:r>
            <w:r w:rsidRPr="002E04C4">
              <w:rPr>
                <w:szCs w:val="24"/>
                <w:lang w:val="en-US"/>
              </w:rPr>
              <w:t>C</w:t>
            </w:r>
          </w:p>
        </w:tc>
        <w:tc>
          <w:tcPr>
            <w:tcW w:w="954" w:type="pct"/>
            <w:vMerge w:val="restart"/>
          </w:tcPr>
          <w:p w14:paraId="27D59539" w14:textId="5EF13951" w:rsidR="00E154EC" w:rsidRPr="002E04C4" w:rsidRDefault="00E154EC" w:rsidP="00874473">
            <w:pPr>
              <w:rPr>
                <w:szCs w:val="24"/>
              </w:rPr>
            </w:pPr>
            <w:r w:rsidRPr="002E04C4">
              <w:rPr>
                <w:szCs w:val="24"/>
              </w:rPr>
              <w:t xml:space="preserve">Управление проектом </w:t>
            </w:r>
            <w:r w:rsidR="003E50E3" w:rsidRPr="002E04C4">
              <w:rPr>
                <w:szCs w:val="24"/>
              </w:rPr>
              <w:t>организации и проведения ярмарки</w:t>
            </w:r>
          </w:p>
        </w:tc>
        <w:tc>
          <w:tcPr>
            <w:tcW w:w="582" w:type="pct"/>
            <w:vMerge w:val="restart"/>
          </w:tcPr>
          <w:p w14:paraId="47CA85D9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  <w:tc>
          <w:tcPr>
            <w:tcW w:w="2297" w:type="pct"/>
          </w:tcPr>
          <w:p w14:paraId="3F7DB404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 xml:space="preserve">Разработка концепции и бизнес-плана организации ярмарки </w:t>
            </w:r>
          </w:p>
        </w:tc>
        <w:tc>
          <w:tcPr>
            <w:tcW w:w="361" w:type="pct"/>
          </w:tcPr>
          <w:p w14:paraId="546FE3A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C</w:t>
            </w:r>
            <w:r w:rsidRPr="002E04C4">
              <w:rPr>
                <w:szCs w:val="24"/>
              </w:rPr>
              <w:t>/01.6</w:t>
            </w:r>
          </w:p>
        </w:tc>
        <w:tc>
          <w:tcPr>
            <w:tcW w:w="582" w:type="pct"/>
          </w:tcPr>
          <w:p w14:paraId="637D7494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5BFF16F1" w14:textId="77777777" w:rsidTr="00874473">
        <w:trPr>
          <w:trHeight w:val="20"/>
        </w:trPr>
        <w:tc>
          <w:tcPr>
            <w:tcW w:w="224" w:type="pct"/>
            <w:vMerge/>
          </w:tcPr>
          <w:p w14:paraId="738FB985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6BCD0FCF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4E47901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3C02D821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 xml:space="preserve">Организация ярмарок с учетом концепции и бизнес-плана </w:t>
            </w:r>
          </w:p>
        </w:tc>
        <w:tc>
          <w:tcPr>
            <w:tcW w:w="361" w:type="pct"/>
          </w:tcPr>
          <w:p w14:paraId="542A4FBD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C</w:t>
            </w:r>
            <w:r w:rsidRPr="002E04C4">
              <w:rPr>
                <w:szCs w:val="24"/>
              </w:rPr>
              <w:t>/02.6</w:t>
            </w:r>
          </w:p>
        </w:tc>
        <w:tc>
          <w:tcPr>
            <w:tcW w:w="582" w:type="pct"/>
          </w:tcPr>
          <w:p w14:paraId="7641F91F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21A752C9" w14:textId="77777777" w:rsidTr="00874473">
        <w:trPr>
          <w:trHeight w:val="20"/>
        </w:trPr>
        <w:tc>
          <w:tcPr>
            <w:tcW w:w="224" w:type="pct"/>
            <w:vMerge/>
          </w:tcPr>
          <w:p w14:paraId="641FFEFB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3A85BE72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37E7FE65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5A174082" w14:textId="77777777" w:rsidR="00E154EC" w:rsidRPr="002E04C4" w:rsidRDefault="00E154EC" w:rsidP="00874473">
            <w:pPr>
              <w:jc w:val="both"/>
              <w:rPr>
                <w:i/>
                <w:szCs w:val="24"/>
              </w:rPr>
            </w:pPr>
            <w:r w:rsidRPr="002E04C4">
              <w:rPr>
                <w:szCs w:val="24"/>
              </w:rPr>
              <w:t xml:space="preserve">Анализ и оценка результатов проведения ярмарки для повышения эффективности будущих проектов </w:t>
            </w:r>
          </w:p>
        </w:tc>
        <w:tc>
          <w:tcPr>
            <w:tcW w:w="361" w:type="pct"/>
          </w:tcPr>
          <w:p w14:paraId="4912909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C</w:t>
            </w:r>
            <w:r w:rsidRPr="002E04C4">
              <w:rPr>
                <w:szCs w:val="24"/>
              </w:rPr>
              <w:t>/03.6</w:t>
            </w:r>
          </w:p>
        </w:tc>
        <w:tc>
          <w:tcPr>
            <w:tcW w:w="582" w:type="pct"/>
          </w:tcPr>
          <w:p w14:paraId="6841069B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6</w:t>
            </w:r>
          </w:p>
        </w:tc>
      </w:tr>
      <w:tr w:rsidR="00E154EC" w:rsidRPr="002E04C4" w14:paraId="0142E9DD" w14:textId="77777777" w:rsidTr="00874473">
        <w:trPr>
          <w:trHeight w:val="20"/>
        </w:trPr>
        <w:tc>
          <w:tcPr>
            <w:tcW w:w="224" w:type="pct"/>
            <w:vMerge/>
          </w:tcPr>
          <w:p w14:paraId="2B1FA0C5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77675E6F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  <w:vAlign w:val="center"/>
          </w:tcPr>
          <w:p w14:paraId="539EC35B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0CB95DCB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361" w:type="pct"/>
          </w:tcPr>
          <w:p w14:paraId="3E4FDF2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582" w:type="pct"/>
          </w:tcPr>
          <w:p w14:paraId="1930D408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</w:tr>
      <w:tr w:rsidR="00E154EC" w:rsidRPr="002E04C4" w14:paraId="7061CA02" w14:textId="77777777" w:rsidTr="00874473">
        <w:trPr>
          <w:trHeight w:val="20"/>
        </w:trPr>
        <w:tc>
          <w:tcPr>
            <w:tcW w:w="224" w:type="pct"/>
            <w:vMerge w:val="restart"/>
          </w:tcPr>
          <w:p w14:paraId="7F12642D" w14:textId="77777777" w:rsidR="00E154EC" w:rsidRPr="002E04C4" w:rsidRDefault="00E154EC" w:rsidP="00874473">
            <w:pPr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D</w:t>
            </w:r>
          </w:p>
        </w:tc>
        <w:tc>
          <w:tcPr>
            <w:tcW w:w="954" w:type="pct"/>
            <w:vMerge w:val="restart"/>
          </w:tcPr>
          <w:p w14:paraId="7F9A0895" w14:textId="77777777" w:rsidR="00E154EC" w:rsidRPr="002E04C4" w:rsidRDefault="00E154EC" w:rsidP="00874473">
            <w:pPr>
              <w:rPr>
                <w:szCs w:val="24"/>
              </w:rPr>
            </w:pPr>
            <w:r w:rsidRPr="002E04C4">
              <w:t xml:space="preserve">Стратегическое управление ярмарочной деятельностью </w:t>
            </w:r>
          </w:p>
        </w:tc>
        <w:tc>
          <w:tcPr>
            <w:tcW w:w="582" w:type="pct"/>
            <w:vMerge w:val="restart"/>
          </w:tcPr>
          <w:p w14:paraId="534839A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7</w:t>
            </w:r>
          </w:p>
        </w:tc>
        <w:tc>
          <w:tcPr>
            <w:tcW w:w="2297" w:type="pct"/>
          </w:tcPr>
          <w:p w14:paraId="14D7DF49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Управление реализацией стратегии развития организации – профессионального организатора ярмарок</w:t>
            </w:r>
          </w:p>
        </w:tc>
        <w:tc>
          <w:tcPr>
            <w:tcW w:w="361" w:type="pct"/>
          </w:tcPr>
          <w:p w14:paraId="389DA86B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D</w:t>
            </w:r>
            <w:r w:rsidRPr="002E04C4">
              <w:rPr>
                <w:szCs w:val="24"/>
              </w:rPr>
              <w:t>/01.7</w:t>
            </w:r>
          </w:p>
        </w:tc>
        <w:tc>
          <w:tcPr>
            <w:tcW w:w="582" w:type="pct"/>
          </w:tcPr>
          <w:p w14:paraId="1352F3DB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7</w:t>
            </w:r>
          </w:p>
        </w:tc>
      </w:tr>
      <w:tr w:rsidR="00E154EC" w:rsidRPr="002E04C4" w14:paraId="19CC8E80" w14:textId="77777777" w:rsidTr="00874473">
        <w:trPr>
          <w:trHeight w:val="20"/>
        </w:trPr>
        <w:tc>
          <w:tcPr>
            <w:tcW w:w="224" w:type="pct"/>
            <w:vMerge/>
          </w:tcPr>
          <w:p w14:paraId="728FAA6E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0C8A39F9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DDEAA40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523613D8" w14:textId="4F547B01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 xml:space="preserve">Разработка стратегических и годовых планов развития организации – профессионального организатора </w:t>
            </w:r>
            <w:r w:rsidR="006F1B77" w:rsidRPr="002E04C4">
              <w:rPr>
                <w:szCs w:val="24"/>
              </w:rPr>
              <w:t>ярмарок</w:t>
            </w:r>
          </w:p>
        </w:tc>
        <w:tc>
          <w:tcPr>
            <w:tcW w:w="361" w:type="pct"/>
          </w:tcPr>
          <w:p w14:paraId="7FA420F4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D</w:t>
            </w:r>
            <w:r w:rsidRPr="002E04C4">
              <w:rPr>
                <w:szCs w:val="24"/>
              </w:rPr>
              <w:t>/02.7</w:t>
            </w:r>
          </w:p>
        </w:tc>
        <w:tc>
          <w:tcPr>
            <w:tcW w:w="582" w:type="pct"/>
          </w:tcPr>
          <w:p w14:paraId="56912886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7</w:t>
            </w:r>
          </w:p>
        </w:tc>
      </w:tr>
      <w:tr w:rsidR="00E154EC" w:rsidRPr="002E4F94" w14:paraId="736118B5" w14:textId="77777777" w:rsidTr="00874473">
        <w:trPr>
          <w:trHeight w:val="20"/>
        </w:trPr>
        <w:tc>
          <w:tcPr>
            <w:tcW w:w="224" w:type="pct"/>
            <w:vMerge/>
          </w:tcPr>
          <w:p w14:paraId="5783749A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691D294F" w14:textId="77777777" w:rsidR="00E154EC" w:rsidRPr="002E04C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1EC6B516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481DCA5C" w14:textId="77777777" w:rsidR="00E154EC" w:rsidRPr="002E04C4" w:rsidRDefault="00E154EC" w:rsidP="00874473">
            <w:pPr>
              <w:jc w:val="both"/>
              <w:rPr>
                <w:szCs w:val="24"/>
              </w:rPr>
            </w:pPr>
            <w:r w:rsidRPr="002E04C4">
              <w:rPr>
                <w:szCs w:val="24"/>
              </w:rPr>
              <w:t>Представление интересов организации – профессионального организатора ярмарок в органах государственного управления, отраслевых союзах и ассоциациях</w:t>
            </w:r>
          </w:p>
        </w:tc>
        <w:tc>
          <w:tcPr>
            <w:tcW w:w="361" w:type="pct"/>
          </w:tcPr>
          <w:p w14:paraId="39E8FC32" w14:textId="77777777" w:rsidR="00E154EC" w:rsidRPr="002E04C4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  <w:lang w:val="en-US"/>
              </w:rPr>
              <w:t>D</w:t>
            </w:r>
            <w:r w:rsidRPr="002E04C4">
              <w:rPr>
                <w:szCs w:val="24"/>
              </w:rPr>
              <w:t>/03.7</w:t>
            </w:r>
          </w:p>
        </w:tc>
        <w:tc>
          <w:tcPr>
            <w:tcW w:w="582" w:type="pct"/>
          </w:tcPr>
          <w:p w14:paraId="3A1FDCA9" w14:textId="77777777" w:rsidR="00E154EC" w:rsidRPr="0074066D" w:rsidRDefault="00E154EC" w:rsidP="00874473">
            <w:pPr>
              <w:jc w:val="center"/>
              <w:rPr>
                <w:szCs w:val="24"/>
              </w:rPr>
            </w:pPr>
            <w:r w:rsidRPr="002E04C4">
              <w:rPr>
                <w:szCs w:val="24"/>
              </w:rPr>
              <w:t>7</w:t>
            </w:r>
          </w:p>
        </w:tc>
      </w:tr>
      <w:tr w:rsidR="00E154EC" w:rsidRPr="002E4F94" w14:paraId="1FD6F6ED" w14:textId="77777777" w:rsidTr="00874473">
        <w:trPr>
          <w:trHeight w:val="20"/>
        </w:trPr>
        <w:tc>
          <w:tcPr>
            <w:tcW w:w="224" w:type="pct"/>
            <w:vMerge/>
          </w:tcPr>
          <w:p w14:paraId="6EFDC55F" w14:textId="77777777" w:rsidR="00E154EC" w:rsidRPr="002E4F94" w:rsidRDefault="00E154EC" w:rsidP="00874473">
            <w:pPr>
              <w:rPr>
                <w:szCs w:val="24"/>
              </w:rPr>
            </w:pPr>
          </w:p>
        </w:tc>
        <w:tc>
          <w:tcPr>
            <w:tcW w:w="954" w:type="pct"/>
            <w:vMerge/>
          </w:tcPr>
          <w:p w14:paraId="1889C3D4" w14:textId="77777777" w:rsidR="00E154EC" w:rsidRPr="002E4F94" w:rsidRDefault="00E154EC" w:rsidP="00874473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782A484C" w14:textId="77777777" w:rsidR="00E154EC" w:rsidRPr="002E4F9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2297" w:type="pct"/>
          </w:tcPr>
          <w:p w14:paraId="092472DD" w14:textId="77777777" w:rsidR="00E154EC" w:rsidRPr="003105B2" w:rsidRDefault="00E154EC" w:rsidP="00874473">
            <w:pPr>
              <w:rPr>
                <w:szCs w:val="24"/>
                <w:highlight w:val="green"/>
              </w:rPr>
            </w:pPr>
          </w:p>
        </w:tc>
        <w:tc>
          <w:tcPr>
            <w:tcW w:w="361" w:type="pct"/>
          </w:tcPr>
          <w:p w14:paraId="56574773" w14:textId="77777777" w:rsidR="00E154EC" w:rsidRPr="002E4F94" w:rsidRDefault="00E154EC" w:rsidP="00874473">
            <w:pPr>
              <w:jc w:val="center"/>
              <w:rPr>
                <w:szCs w:val="24"/>
              </w:rPr>
            </w:pPr>
          </w:p>
        </w:tc>
        <w:tc>
          <w:tcPr>
            <w:tcW w:w="582" w:type="pct"/>
          </w:tcPr>
          <w:p w14:paraId="6D5CE556" w14:textId="77777777" w:rsidR="00E154EC" w:rsidRPr="002E4F94" w:rsidRDefault="00E154EC" w:rsidP="00874473">
            <w:pPr>
              <w:jc w:val="center"/>
              <w:rPr>
                <w:szCs w:val="24"/>
              </w:rPr>
            </w:pPr>
          </w:p>
        </w:tc>
      </w:tr>
    </w:tbl>
    <w:p w14:paraId="548E7406" w14:textId="77777777" w:rsidR="00866EAF" w:rsidRPr="0075663D" w:rsidRDefault="00866EAF" w:rsidP="00E73C58">
      <w:pPr>
        <w:rPr>
          <w:b/>
          <w:sz w:val="28"/>
        </w:rPr>
        <w:sectPr w:rsidR="00866EAF" w:rsidRPr="0075663D" w:rsidSect="00276961">
          <w:headerReference w:type="first" r:id="rId12"/>
          <w:endnotePr>
            <w:numFmt w:val="decimal"/>
          </w:endnotePr>
          <w:pgSz w:w="16838" w:h="11906" w:orient="landscape"/>
          <w:pgMar w:top="1134" w:right="1134" w:bottom="568" w:left="1134" w:header="708" w:footer="708" w:gutter="0"/>
          <w:cols w:space="708"/>
          <w:titlePg/>
          <w:docGrid w:linePitch="360"/>
        </w:sectPr>
      </w:pPr>
    </w:p>
    <w:p w14:paraId="7805DC26" w14:textId="77777777" w:rsidR="002E4F94" w:rsidRDefault="002E4F94" w:rsidP="002E4F94">
      <w:pPr>
        <w:pStyle w:val="1b"/>
      </w:pPr>
      <w:bookmarkStart w:id="2" w:name="_Toc109118647"/>
      <w:bookmarkStart w:id="3" w:name="_Toc109118746"/>
      <w:r w:rsidRPr="0075663D">
        <w:rPr>
          <w:lang w:val="en-US"/>
        </w:rPr>
        <w:lastRenderedPageBreak/>
        <w:t>III</w:t>
      </w:r>
      <w:r w:rsidRPr="0075663D">
        <w:t>. Характеристика обобщенных трудовых функций</w:t>
      </w:r>
      <w:bookmarkEnd w:id="2"/>
      <w:bookmarkEnd w:id="3"/>
    </w:p>
    <w:p w14:paraId="13DB9312" w14:textId="77777777" w:rsidR="002E4F94" w:rsidRDefault="002E4F94"/>
    <w:p w14:paraId="69A5D75A" w14:textId="77777777" w:rsidR="002E4F94" w:rsidRDefault="002E4F94" w:rsidP="002E4F94">
      <w:pPr>
        <w:pStyle w:val="23"/>
      </w:pPr>
      <w:bookmarkStart w:id="4" w:name="_Toc62723799"/>
      <w:bookmarkStart w:id="5" w:name="_Toc109118648"/>
      <w:bookmarkStart w:id="6" w:name="_Toc109118747"/>
      <w:r w:rsidRPr="0075663D">
        <w:t xml:space="preserve">3.1. </w:t>
      </w:r>
      <w:r w:rsidRPr="0075663D">
        <w:rPr>
          <w:szCs w:val="24"/>
        </w:rPr>
        <w:t>Обобщенная</w:t>
      </w:r>
      <w:r w:rsidRPr="0075663D">
        <w:t xml:space="preserve"> трудовая функция</w:t>
      </w:r>
      <w:bookmarkEnd w:id="4"/>
      <w:bookmarkEnd w:id="5"/>
      <w:bookmarkEnd w:id="6"/>
    </w:p>
    <w:p w14:paraId="1A439248" w14:textId="77777777" w:rsidR="002E4F94" w:rsidRDefault="002E4F94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502"/>
        <w:gridCol w:w="553"/>
        <w:gridCol w:w="1161"/>
        <w:gridCol w:w="1449"/>
        <w:gridCol w:w="1073"/>
      </w:tblGrid>
      <w:tr w:rsidR="0075663D" w:rsidRPr="0075663D" w14:paraId="28C3F40B" w14:textId="77777777" w:rsidTr="002E4F94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D4F8DED" w14:textId="77777777" w:rsidR="00EB35C0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498A9" w14:textId="376C46E0" w:rsidR="00EB35C0" w:rsidRPr="0075663D" w:rsidRDefault="00E154EC" w:rsidP="002E4F94">
            <w:r w:rsidRPr="002E4F94">
              <w:rPr>
                <w:szCs w:val="24"/>
              </w:rPr>
              <w:t xml:space="preserve">Операционная деятельность по подготовке к проведению </w:t>
            </w:r>
            <w:r>
              <w:rPr>
                <w:szCs w:val="24"/>
              </w:rPr>
              <w:t>ярмарок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6163E3" w14:textId="77777777" w:rsidR="00EB35C0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1C2CC" w14:textId="77777777" w:rsidR="00EB35C0" w:rsidRPr="00B27F82" w:rsidRDefault="00B27F82" w:rsidP="00E73C5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</w:t>
            </w:r>
          </w:p>
        </w:tc>
        <w:tc>
          <w:tcPr>
            <w:tcW w:w="7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FDAE2F4" w14:textId="77777777" w:rsidR="00EB35C0" w:rsidRPr="0075663D" w:rsidRDefault="006F2C98" w:rsidP="008374F8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41721F" w14:textId="77777777" w:rsidR="00EB35C0" w:rsidRPr="0075663D" w:rsidRDefault="005C0600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0076093D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3"/>
        <w:gridCol w:w="1080"/>
        <w:gridCol w:w="735"/>
        <w:gridCol w:w="2094"/>
        <w:gridCol w:w="1321"/>
        <w:gridCol w:w="2474"/>
      </w:tblGrid>
      <w:tr w:rsidR="0075663D" w:rsidRPr="0075663D" w14:paraId="691413B7" w14:textId="77777777" w:rsidTr="002E4F94">
        <w:trPr>
          <w:trHeight w:val="283"/>
        </w:trPr>
        <w:tc>
          <w:tcPr>
            <w:tcW w:w="122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B4D2853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A10D6B6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36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309F244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9FCEA1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C6CB9B" w14:textId="77777777" w:rsidR="00EB35C0" w:rsidRPr="0075663D" w:rsidRDefault="00EB35C0" w:rsidP="00E73C58">
            <w:pPr>
              <w:jc w:val="center"/>
            </w:pPr>
          </w:p>
        </w:tc>
        <w:tc>
          <w:tcPr>
            <w:tcW w:w="12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7DE056" w14:textId="77777777" w:rsidR="00EB35C0" w:rsidRPr="0075663D" w:rsidRDefault="00EB35C0" w:rsidP="00E73C58">
            <w:pPr>
              <w:jc w:val="center"/>
            </w:pPr>
          </w:p>
        </w:tc>
      </w:tr>
      <w:tr w:rsidR="0075663D" w:rsidRPr="0075663D" w14:paraId="29B08217" w14:textId="77777777" w:rsidTr="002E4F94">
        <w:trPr>
          <w:trHeight w:val="479"/>
        </w:trPr>
        <w:tc>
          <w:tcPr>
            <w:tcW w:w="1226" w:type="pct"/>
            <w:tcBorders>
              <w:top w:val="nil"/>
              <w:bottom w:val="nil"/>
              <w:right w:val="nil"/>
            </w:tcBorders>
            <w:vAlign w:val="center"/>
          </w:tcPr>
          <w:p w14:paraId="42453077" w14:textId="77777777" w:rsidR="00EB35C0" w:rsidRPr="0075663D" w:rsidRDefault="00EB35C0" w:rsidP="00E73C58">
            <w:pPr>
              <w:rPr>
                <w:sz w:val="18"/>
                <w:szCs w:val="16"/>
              </w:rPr>
            </w:pPr>
          </w:p>
        </w:tc>
        <w:tc>
          <w:tcPr>
            <w:tcW w:w="19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612F07" w14:textId="77777777" w:rsidR="00EB35C0" w:rsidRPr="0075663D" w:rsidRDefault="00EB35C0" w:rsidP="00E73C58">
            <w:pPr>
              <w:rPr>
                <w:sz w:val="18"/>
                <w:szCs w:val="16"/>
              </w:rPr>
            </w:pPr>
          </w:p>
        </w:tc>
        <w:tc>
          <w:tcPr>
            <w:tcW w:w="6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560BA9" w14:textId="77777777" w:rsidR="00EB35C0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0A56CA" w14:textId="77777777" w:rsidR="00EB35C0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Регистрационный номер</w:t>
            </w:r>
            <w:r w:rsidR="00AD7FD2" w:rsidRPr="0075663D">
              <w:rPr>
                <w:sz w:val="18"/>
                <w:szCs w:val="16"/>
              </w:rPr>
              <w:t xml:space="preserve"> </w:t>
            </w:r>
            <w:r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37B65BF" w14:textId="77777777" w:rsidR="002E4F94" w:rsidRDefault="002E4F94"/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2"/>
        <w:gridCol w:w="7703"/>
      </w:tblGrid>
      <w:tr w:rsidR="0075663D" w:rsidRPr="0075663D" w14:paraId="73950F14" w14:textId="77777777" w:rsidTr="002E4F94">
        <w:trPr>
          <w:trHeight w:val="525"/>
        </w:trPr>
        <w:tc>
          <w:tcPr>
            <w:tcW w:w="1226" w:type="pct"/>
            <w:tcBorders>
              <w:left w:val="single" w:sz="4" w:space="0" w:color="808080"/>
            </w:tcBorders>
          </w:tcPr>
          <w:p w14:paraId="5FFB55D5" w14:textId="77777777" w:rsidR="00EB35C0" w:rsidRPr="0075663D" w:rsidRDefault="003C00FC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74" w:type="pct"/>
            <w:tcBorders>
              <w:right w:val="single" w:sz="4" w:space="0" w:color="808080"/>
            </w:tcBorders>
          </w:tcPr>
          <w:p w14:paraId="206CE770" w14:textId="1BAF1C05" w:rsidR="008B3BED" w:rsidRPr="008B3BED" w:rsidRDefault="008B3BED" w:rsidP="008B3BED">
            <w:pPr>
              <w:rPr>
                <w:szCs w:val="24"/>
              </w:rPr>
            </w:pPr>
            <w:r w:rsidRPr="008B3BED">
              <w:rPr>
                <w:szCs w:val="24"/>
              </w:rPr>
              <w:t>Специалист по</w:t>
            </w:r>
            <w:r>
              <w:rPr>
                <w:szCs w:val="24"/>
              </w:rPr>
              <w:t xml:space="preserve"> ярмаркам</w:t>
            </w:r>
          </w:p>
          <w:p w14:paraId="0CF775A1" w14:textId="5D140451" w:rsidR="008B3BED" w:rsidRPr="008B3BED" w:rsidRDefault="008B3BED" w:rsidP="008B3BED">
            <w:pPr>
              <w:rPr>
                <w:szCs w:val="24"/>
              </w:rPr>
            </w:pPr>
            <w:r w:rsidRPr="008B3BED">
              <w:rPr>
                <w:szCs w:val="24"/>
              </w:rPr>
              <w:t xml:space="preserve">Специалист по </w:t>
            </w:r>
            <w:r>
              <w:rPr>
                <w:szCs w:val="24"/>
              </w:rPr>
              <w:t xml:space="preserve">ярмарочной </w:t>
            </w:r>
            <w:r w:rsidRPr="008B3BED">
              <w:rPr>
                <w:szCs w:val="24"/>
              </w:rPr>
              <w:t>деятельности</w:t>
            </w:r>
          </w:p>
          <w:p w14:paraId="62A51EA2" w14:textId="0D117C01" w:rsidR="00EB35C0" w:rsidRPr="0075663D" w:rsidRDefault="008B3BED" w:rsidP="008B3BED">
            <w:pPr>
              <w:rPr>
                <w:szCs w:val="24"/>
              </w:rPr>
            </w:pPr>
            <w:r w:rsidRPr="008B3BED">
              <w:rPr>
                <w:szCs w:val="24"/>
              </w:rPr>
              <w:t xml:space="preserve">Специалист по организации </w:t>
            </w:r>
            <w:r>
              <w:rPr>
                <w:szCs w:val="24"/>
              </w:rPr>
              <w:t>ярмарок</w:t>
            </w:r>
          </w:p>
        </w:tc>
      </w:tr>
    </w:tbl>
    <w:p w14:paraId="3870777D" w14:textId="77777777" w:rsidR="002E4F94" w:rsidRDefault="002E4F94"/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02"/>
        <w:gridCol w:w="7703"/>
      </w:tblGrid>
      <w:tr w:rsidR="0075663D" w:rsidRPr="0075663D" w14:paraId="771B3F91" w14:textId="77777777" w:rsidTr="002E4F94">
        <w:trPr>
          <w:trHeight w:val="408"/>
        </w:trPr>
        <w:tc>
          <w:tcPr>
            <w:tcW w:w="1226" w:type="pct"/>
            <w:tcBorders>
              <w:left w:val="single" w:sz="4" w:space="0" w:color="808080"/>
            </w:tcBorders>
          </w:tcPr>
          <w:p w14:paraId="4DA4CEC0" w14:textId="77777777" w:rsidR="00EB35C0" w:rsidRPr="0075663D" w:rsidRDefault="00EB35C0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74" w:type="pct"/>
            <w:tcBorders>
              <w:right w:val="single" w:sz="4" w:space="0" w:color="808080"/>
            </w:tcBorders>
          </w:tcPr>
          <w:p w14:paraId="5727992E" w14:textId="77777777" w:rsidR="002C0C6B" w:rsidRDefault="002C0C6B" w:rsidP="002C0C6B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75663D">
              <w:rPr>
                <w:b w:val="0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252C4B3C" w14:textId="77777777" w:rsidR="002C0C6B" w:rsidRPr="00EE2B11" w:rsidRDefault="002C0C6B" w:rsidP="002C0C6B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E2B11">
              <w:rPr>
                <w:b w:val="0"/>
                <w:sz w:val="24"/>
                <w:szCs w:val="24"/>
              </w:rPr>
              <w:t>ли</w:t>
            </w:r>
          </w:p>
          <w:p w14:paraId="7FE108CB" w14:textId="692175E9" w:rsidR="00EE2B11" w:rsidRPr="00EE2B11" w:rsidRDefault="002C0C6B" w:rsidP="002C0C6B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75663D">
              <w:rPr>
                <w:b w:val="0"/>
                <w:sz w:val="24"/>
                <w:szCs w:val="24"/>
              </w:rPr>
              <w:t>реднее профессиональное образование – программы подготовки специалистов среднего звена</w:t>
            </w:r>
            <w:r>
              <w:rPr>
                <w:b w:val="0"/>
                <w:sz w:val="24"/>
                <w:szCs w:val="24"/>
              </w:rPr>
              <w:t xml:space="preserve"> (непрофильное) </w:t>
            </w:r>
            <w:r w:rsidRPr="00EE2B11">
              <w:rPr>
                <w:b w:val="0"/>
                <w:sz w:val="24"/>
                <w:szCs w:val="24"/>
              </w:rPr>
              <w:t xml:space="preserve">и дополнительное профессиональное образование в </w:t>
            </w:r>
            <w:r>
              <w:rPr>
                <w:b w:val="0"/>
                <w:sz w:val="24"/>
                <w:szCs w:val="24"/>
              </w:rPr>
              <w:t>сфере организации и проведения</w:t>
            </w:r>
            <w:r w:rsidRPr="00EE2B1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ярмарок или</w:t>
            </w:r>
            <w:r w:rsidRPr="00A31371">
              <w:rPr>
                <w:b w:val="0"/>
                <w:sz w:val="24"/>
                <w:szCs w:val="24"/>
              </w:rPr>
              <w:t xml:space="preserve"> смежных направлений деятельности</w:t>
            </w:r>
          </w:p>
        </w:tc>
      </w:tr>
      <w:tr w:rsidR="0075663D" w:rsidRPr="0075663D" w14:paraId="05C8CA09" w14:textId="77777777" w:rsidTr="002E4F94">
        <w:trPr>
          <w:trHeight w:val="408"/>
        </w:trPr>
        <w:tc>
          <w:tcPr>
            <w:tcW w:w="1226" w:type="pct"/>
            <w:tcBorders>
              <w:left w:val="single" w:sz="4" w:space="0" w:color="808080"/>
            </w:tcBorders>
          </w:tcPr>
          <w:p w14:paraId="6B628633" w14:textId="77777777" w:rsidR="00EB35C0" w:rsidRPr="0075663D" w:rsidRDefault="00EB35C0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опыту практической</w:t>
            </w:r>
            <w:r w:rsidR="001A0064" w:rsidRPr="0075663D"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>работы</w:t>
            </w:r>
          </w:p>
        </w:tc>
        <w:tc>
          <w:tcPr>
            <w:tcW w:w="3774" w:type="pct"/>
            <w:tcBorders>
              <w:right w:val="single" w:sz="4" w:space="0" w:color="808080"/>
            </w:tcBorders>
          </w:tcPr>
          <w:p w14:paraId="3DC33B5A" w14:textId="77777777" w:rsidR="00AE7BCC" w:rsidRPr="00EE2B11" w:rsidRDefault="00BA4EA7" w:rsidP="00E73C5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</w:tr>
      <w:tr w:rsidR="0075663D" w:rsidRPr="0075663D" w14:paraId="4F39EB72" w14:textId="77777777" w:rsidTr="002E4F94">
        <w:trPr>
          <w:trHeight w:val="408"/>
        </w:trPr>
        <w:tc>
          <w:tcPr>
            <w:tcW w:w="1226" w:type="pct"/>
            <w:tcBorders>
              <w:left w:val="single" w:sz="4" w:space="0" w:color="808080"/>
            </w:tcBorders>
          </w:tcPr>
          <w:p w14:paraId="02FB62B0" w14:textId="77777777" w:rsidR="00EB35C0" w:rsidRPr="0075663D" w:rsidRDefault="00EB35C0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74" w:type="pct"/>
            <w:tcBorders>
              <w:right w:val="single" w:sz="4" w:space="0" w:color="808080"/>
            </w:tcBorders>
          </w:tcPr>
          <w:p w14:paraId="01059BE2" w14:textId="77777777" w:rsidR="00EB35C0" w:rsidRPr="0075663D" w:rsidRDefault="00BA4EA7" w:rsidP="00E73C5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5663D" w:rsidRPr="0075663D" w14:paraId="37CBEBAB" w14:textId="77777777" w:rsidTr="002E4F94">
        <w:trPr>
          <w:trHeight w:val="408"/>
        </w:trPr>
        <w:tc>
          <w:tcPr>
            <w:tcW w:w="1226" w:type="pct"/>
            <w:tcBorders>
              <w:left w:val="single" w:sz="4" w:space="0" w:color="808080"/>
            </w:tcBorders>
          </w:tcPr>
          <w:p w14:paraId="7C0A43AE" w14:textId="77777777" w:rsidR="003176BC" w:rsidRPr="0075663D" w:rsidRDefault="003176BC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Другие характеристики</w:t>
            </w:r>
          </w:p>
        </w:tc>
        <w:tc>
          <w:tcPr>
            <w:tcW w:w="3774" w:type="pct"/>
            <w:tcBorders>
              <w:right w:val="single" w:sz="4" w:space="0" w:color="808080"/>
            </w:tcBorders>
          </w:tcPr>
          <w:p w14:paraId="30D35E0D" w14:textId="68A2A3B4" w:rsidR="003176BC" w:rsidRPr="0075663D" w:rsidRDefault="002C0C6B" w:rsidP="00E73C58">
            <w:pPr>
              <w:rPr>
                <w:szCs w:val="24"/>
              </w:rPr>
            </w:pPr>
            <w:r w:rsidRPr="00EE2B11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Pr="00F154C6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организации и проведения ярм</w:t>
            </w:r>
            <w:r w:rsidRPr="00F154C6">
              <w:rPr>
                <w:szCs w:val="24"/>
              </w:rPr>
              <w:t>а</w:t>
            </w:r>
            <w:r>
              <w:rPr>
                <w:szCs w:val="24"/>
              </w:rPr>
              <w:t>рок</w:t>
            </w:r>
            <w:r>
              <w:t xml:space="preserve"> </w:t>
            </w:r>
            <w:r w:rsidRPr="00A31371">
              <w:rPr>
                <w:szCs w:val="24"/>
              </w:rPr>
              <w:t>и</w:t>
            </w:r>
            <w:r>
              <w:rPr>
                <w:szCs w:val="24"/>
              </w:rPr>
              <w:t>ли</w:t>
            </w:r>
            <w:r w:rsidRPr="00A31371">
              <w:rPr>
                <w:szCs w:val="24"/>
              </w:rPr>
              <w:t xml:space="preserve"> смежных направлений деятельности</w:t>
            </w:r>
            <w:r w:rsidRPr="00EE2B11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251CDBE2" w14:textId="77777777" w:rsidR="002E4F94" w:rsidRDefault="002E4F94"/>
    <w:p w14:paraId="5F2C41FE" w14:textId="77777777" w:rsidR="002E4F94" w:rsidRDefault="002E4F94">
      <w:r w:rsidRPr="0075663D">
        <w:t>Дополнительные характеристики</w:t>
      </w:r>
    </w:p>
    <w:p w14:paraId="3FECA5C2" w14:textId="77777777" w:rsidR="002E4F94" w:rsidRDefault="002E4F94"/>
    <w:tbl>
      <w:tblPr>
        <w:tblW w:w="5005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80"/>
        <w:gridCol w:w="1237"/>
        <w:gridCol w:w="5888"/>
      </w:tblGrid>
      <w:tr w:rsidR="0075663D" w:rsidRPr="0075663D" w14:paraId="3BE91E09" w14:textId="77777777" w:rsidTr="002E4F94">
        <w:trPr>
          <w:trHeight w:val="283"/>
        </w:trPr>
        <w:tc>
          <w:tcPr>
            <w:tcW w:w="1509" w:type="pct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14:paraId="749FE04F" w14:textId="77777777" w:rsidR="00EB35C0" w:rsidRPr="0075663D" w:rsidRDefault="00FA1098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 xml:space="preserve">Наименование </w:t>
            </w:r>
            <w:r w:rsidR="00AD7FD2" w:rsidRPr="0075663D">
              <w:rPr>
                <w:szCs w:val="24"/>
              </w:rPr>
              <w:t>документа</w:t>
            </w:r>
          </w:p>
        </w:tc>
        <w:tc>
          <w:tcPr>
            <w:tcW w:w="606" w:type="pct"/>
            <w:vAlign w:val="center"/>
          </w:tcPr>
          <w:p w14:paraId="346D38ED" w14:textId="77777777" w:rsidR="00EB35C0" w:rsidRPr="0075663D" w:rsidRDefault="00AD7FD2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К</w:t>
            </w:r>
            <w:r w:rsidR="00EB35C0" w:rsidRPr="0075663D">
              <w:rPr>
                <w:szCs w:val="24"/>
              </w:rPr>
              <w:t>од</w:t>
            </w:r>
          </w:p>
        </w:tc>
        <w:tc>
          <w:tcPr>
            <w:tcW w:w="2885" w:type="pct"/>
            <w:tcBorders>
              <w:right w:val="single" w:sz="4" w:space="0" w:color="808080"/>
            </w:tcBorders>
            <w:vAlign w:val="center"/>
          </w:tcPr>
          <w:p w14:paraId="5D2DAA3F" w14:textId="77777777" w:rsidR="00EB35C0" w:rsidRPr="0075663D" w:rsidRDefault="00AD7FD2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</w:t>
            </w:r>
            <w:r w:rsidR="00EB35C0" w:rsidRPr="0075663D">
              <w:rPr>
                <w:szCs w:val="24"/>
              </w:rPr>
              <w:t>аименование</w:t>
            </w:r>
            <w:r w:rsidRPr="0075663D">
              <w:rPr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75663D" w:rsidRPr="0075663D" w14:paraId="2D18DECA" w14:textId="77777777" w:rsidTr="002E4F94">
        <w:trPr>
          <w:trHeight w:val="57"/>
        </w:trPr>
        <w:tc>
          <w:tcPr>
            <w:tcW w:w="1509" w:type="pct"/>
            <w:tcBorders>
              <w:left w:val="single" w:sz="4" w:space="0" w:color="808080"/>
            </w:tcBorders>
          </w:tcPr>
          <w:p w14:paraId="79320F5D" w14:textId="77777777" w:rsidR="00675F4F" w:rsidRPr="0075663D" w:rsidRDefault="00F154C6" w:rsidP="00E73C58">
            <w:pPr>
              <w:rPr>
                <w:szCs w:val="24"/>
              </w:rPr>
            </w:pPr>
            <w:r>
              <w:rPr>
                <w:szCs w:val="24"/>
              </w:rPr>
              <w:t>ОКЗ</w:t>
            </w: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108469A9" w14:textId="77777777" w:rsidR="00675F4F" w:rsidRPr="0075663D" w:rsidRDefault="00675F4F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3332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42D62A12" w14:textId="77777777" w:rsidR="00675F4F" w:rsidRPr="0075663D" w:rsidRDefault="00675F4F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Организаторы конференций и других мероприятий</w:t>
            </w:r>
          </w:p>
        </w:tc>
      </w:tr>
      <w:tr w:rsidR="0075663D" w:rsidRPr="0075663D" w14:paraId="2CD610B3" w14:textId="77777777" w:rsidTr="002E4F94">
        <w:trPr>
          <w:trHeight w:val="57"/>
        </w:trPr>
        <w:tc>
          <w:tcPr>
            <w:tcW w:w="1509" w:type="pct"/>
            <w:vMerge w:val="restart"/>
            <w:tcBorders>
              <w:left w:val="single" w:sz="4" w:space="0" w:color="808080"/>
            </w:tcBorders>
          </w:tcPr>
          <w:p w14:paraId="2E27B497" w14:textId="77777777" w:rsidR="005D382A" w:rsidRPr="0075663D" w:rsidRDefault="005D382A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ЕКС</w:t>
            </w:r>
            <w:r w:rsidRPr="0075663D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4447CA17" w14:textId="77777777" w:rsidR="005D382A" w:rsidRPr="0075663D" w:rsidRDefault="005D382A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1120A7E7" w14:textId="77777777" w:rsidR="005D382A" w:rsidRPr="0075663D" w:rsidRDefault="00B27F82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Агент коммерческий</w:t>
            </w:r>
          </w:p>
        </w:tc>
      </w:tr>
      <w:tr w:rsidR="0075663D" w:rsidRPr="0075663D" w14:paraId="0EF7FD28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2B4B7D51" w14:textId="77777777" w:rsidR="005D382A" w:rsidRPr="0075663D" w:rsidRDefault="005D382A" w:rsidP="00E73C58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0A13618C" w14:textId="77777777" w:rsidR="005D382A" w:rsidRPr="0075663D" w:rsidRDefault="005D382A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2491F886" w14:textId="77777777" w:rsidR="005D382A" w:rsidRPr="0075663D" w:rsidRDefault="00B27F82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маркетингу</w:t>
            </w:r>
          </w:p>
        </w:tc>
      </w:tr>
      <w:tr w:rsidR="0075663D" w:rsidRPr="0075663D" w14:paraId="7207FB27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5AB79E27" w14:textId="77777777" w:rsidR="005D382A" w:rsidRPr="0075663D" w:rsidRDefault="005D382A" w:rsidP="00E73C58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513B27F7" w14:textId="77777777" w:rsidR="005D382A" w:rsidRPr="0075663D" w:rsidRDefault="005D382A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65791ADA" w14:textId="77777777" w:rsidR="005D382A" w:rsidRPr="0075663D" w:rsidRDefault="00B27F82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связям с общественностью</w:t>
            </w:r>
          </w:p>
        </w:tc>
      </w:tr>
      <w:tr w:rsidR="0075663D" w:rsidRPr="0075663D" w14:paraId="05AE4B3C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373AFED4" w14:textId="77777777" w:rsidR="005D382A" w:rsidRPr="0075663D" w:rsidRDefault="005D382A" w:rsidP="00E73C58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6D4EE800" w14:textId="77777777" w:rsidR="005D382A" w:rsidRPr="0075663D" w:rsidRDefault="005D382A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072731CD" w14:textId="77777777" w:rsidR="005D382A" w:rsidRPr="0075663D" w:rsidRDefault="00B27F82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Экономист по сбыту</w:t>
            </w:r>
          </w:p>
        </w:tc>
      </w:tr>
      <w:tr w:rsidR="0075663D" w:rsidRPr="0075663D" w14:paraId="0DA7D81F" w14:textId="77777777" w:rsidTr="002E4F94">
        <w:trPr>
          <w:trHeight w:val="57"/>
        </w:trPr>
        <w:tc>
          <w:tcPr>
            <w:tcW w:w="1509" w:type="pct"/>
            <w:vMerge w:val="restart"/>
            <w:tcBorders>
              <w:left w:val="single" w:sz="4" w:space="0" w:color="808080"/>
            </w:tcBorders>
          </w:tcPr>
          <w:p w14:paraId="0A88F466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ОКПДТР</w:t>
            </w:r>
            <w:r w:rsidR="005A0F74" w:rsidRPr="0075663D">
              <w:rPr>
                <w:szCs w:val="24"/>
                <w:vertAlign w:val="superscript"/>
              </w:rPr>
              <w:endnoteReference w:id="4"/>
            </w: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431497FD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26541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0817A1D3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</w:t>
            </w:r>
          </w:p>
        </w:tc>
      </w:tr>
      <w:tr w:rsidR="0075663D" w:rsidRPr="0075663D" w14:paraId="72B283C9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7B1AE723" w14:textId="77777777" w:rsidR="00D25D65" w:rsidRPr="0075663D" w:rsidRDefault="00D25D65" w:rsidP="00E73C58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52222DAA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26585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043EA7A8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маркетингу</w:t>
            </w:r>
          </w:p>
        </w:tc>
      </w:tr>
      <w:tr w:rsidR="0075663D" w:rsidRPr="0075663D" w14:paraId="3F0944DD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4576B938" w14:textId="77777777" w:rsidR="00D25D65" w:rsidRPr="0075663D" w:rsidRDefault="00D25D65" w:rsidP="00E73C58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76AC7547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46590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511C2020" w14:textId="77777777" w:rsidR="00D25D65" w:rsidRPr="0075663D" w:rsidRDefault="00D25D65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связям с общественностью</w:t>
            </w:r>
          </w:p>
        </w:tc>
      </w:tr>
      <w:tr w:rsidR="0075663D" w:rsidRPr="0075663D" w14:paraId="2F322AE6" w14:textId="77777777" w:rsidTr="002E4F94">
        <w:trPr>
          <w:trHeight w:val="57"/>
        </w:trPr>
        <w:tc>
          <w:tcPr>
            <w:tcW w:w="1509" w:type="pct"/>
            <w:vMerge w:val="restart"/>
            <w:tcBorders>
              <w:left w:val="single" w:sz="4" w:space="0" w:color="808080"/>
            </w:tcBorders>
          </w:tcPr>
          <w:p w14:paraId="61A3B8EF" w14:textId="77777777" w:rsidR="002A2DB3" w:rsidRPr="0075663D" w:rsidRDefault="002A2DB3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ОКСО</w:t>
            </w:r>
            <w:r w:rsidRPr="0075663D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60FAA32E" w14:textId="77777777" w:rsidR="002A2DB3" w:rsidRPr="0075663D" w:rsidRDefault="00F154C6" w:rsidP="00F154C6">
            <w:pPr>
              <w:rPr>
                <w:szCs w:val="24"/>
              </w:rPr>
            </w:pPr>
            <w:r w:rsidRPr="00F154C6">
              <w:rPr>
                <w:szCs w:val="24"/>
              </w:rPr>
              <w:t>5.38.02.04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0A530D4E" w14:textId="77777777" w:rsidR="002A2DB3" w:rsidRPr="0075663D" w:rsidRDefault="00F154C6" w:rsidP="00F154C6">
            <w:pPr>
              <w:rPr>
                <w:szCs w:val="24"/>
              </w:rPr>
            </w:pPr>
            <w:r w:rsidRPr="00F154C6">
              <w:rPr>
                <w:szCs w:val="24"/>
              </w:rPr>
              <w:t>Коммерция (по отраслям)</w:t>
            </w:r>
          </w:p>
        </w:tc>
      </w:tr>
      <w:tr w:rsidR="00F154C6" w:rsidRPr="0075663D" w14:paraId="31F3ADE2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32A490EC" w14:textId="77777777" w:rsidR="00F154C6" w:rsidRPr="0075663D" w:rsidRDefault="00F154C6" w:rsidP="00F154C6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6E587FA1" w14:textId="77777777" w:rsidR="00F154C6" w:rsidRPr="0075663D" w:rsidRDefault="00F154C6" w:rsidP="00F154C6">
            <w:pPr>
              <w:rPr>
                <w:szCs w:val="24"/>
              </w:rPr>
            </w:pPr>
            <w:r w:rsidRPr="00F154C6">
              <w:rPr>
                <w:szCs w:val="24"/>
              </w:rPr>
              <w:t>5.42.02.01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542531C8" w14:textId="77777777" w:rsidR="00F154C6" w:rsidRPr="0075663D" w:rsidRDefault="00F154C6" w:rsidP="00F154C6">
            <w:pPr>
              <w:rPr>
                <w:szCs w:val="24"/>
              </w:rPr>
            </w:pPr>
            <w:r w:rsidRPr="00F154C6">
              <w:rPr>
                <w:szCs w:val="24"/>
              </w:rPr>
              <w:t>Реклама</w:t>
            </w:r>
          </w:p>
        </w:tc>
      </w:tr>
      <w:tr w:rsidR="00F154C6" w:rsidRPr="0075663D" w14:paraId="7D6A0519" w14:textId="77777777" w:rsidTr="002E4F94">
        <w:trPr>
          <w:trHeight w:val="57"/>
        </w:trPr>
        <w:tc>
          <w:tcPr>
            <w:tcW w:w="1509" w:type="pct"/>
            <w:vMerge/>
            <w:tcBorders>
              <w:left w:val="single" w:sz="4" w:space="0" w:color="808080"/>
            </w:tcBorders>
          </w:tcPr>
          <w:p w14:paraId="6C6283FA" w14:textId="77777777" w:rsidR="00F154C6" w:rsidRPr="0075663D" w:rsidRDefault="00F154C6" w:rsidP="00F154C6">
            <w:pPr>
              <w:rPr>
                <w:szCs w:val="24"/>
              </w:rPr>
            </w:pPr>
          </w:p>
        </w:tc>
        <w:tc>
          <w:tcPr>
            <w:tcW w:w="606" w:type="pct"/>
            <w:tcBorders>
              <w:right w:val="single" w:sz="2" w:space="0" w:color="808080"/>
            </w:tcBorders>
          </w:tcPr>
          <w:p w14:paraId="1A6DF599" w14:textId="77777777" w:rsidR="00F154C6" w:rsidRPr="0075663D" w:rsidRDefault="00F154C6" w:rsidP="00F154C6">
            <w:pPr>
              <w:rPr>
                <w:szCs w:val="24"/>
              </w:rPr>
            </w:pPr>
            <w:r w:rsidRPr="00EE2B11">
              <w:rPr>
                <w:szCs w:val="24"/>
              </w:rPr>
              <w:t>8.51.02.02</w:t>
            </w:r>
          </w:p>
        </w:tc>
        <w:tc>
          <w:tcPr>
            <w:tcW w:w="2885" w:type="pct"/>
            <w:tcBorders>
              <w:left w:val="single" w:sz="2" w:space="0" w:color="808080"/>
              <w:right w:val="single" w:sz="4" w:space="0" w:color="808080"/>
            </w:tcBorders>
          </w:tcPr>
          <w:p w14:paraId="0773B817" w14:textId="77777777" w:rsidR="00F154C6" w:rsidRPr="0075663D" w:rsidRDefault="00F154C6" w:rsidP="00F154C6">
            <w:pPr>
              <w:rPr>
                <w:szCs w:val="24"/>
              </w:rPr>
            </w:pPr>
            <w:r w:rsidRPr="00EE2B11">
              <w:rPr>
                <w:szCs w:val="24"/>
              </w:rPr>
              <w:t>Социально-культурная деятельность (по видам)</w:t>
            </w:r>
          </w:p>
        </w:tc>
      </w:tr>
    </w:tbl>
    <w:p w14:paraId="67527981" w14:textId="77777777" w:rsidR="003C00FC" w:rsidRDefault="003C00FC" w:rsidP="00E73C58"/>
    <w:p w14:paraId="620C3994" w14:textId="77777777" w:rsidR="002E4F94" w:rsidRDefault="002E4F94" w:rsidP="00E73C58">
      <w:r w:rsidRPr="0075663D">
        <w:rPr>
          <w:b/>
          <w:szCs w:val="20"/>
        </w:rPr>
        <w:t>3.1.1. Трудовая функция</w:t>
      </w:r>
    </w:p>
    <w:p w14:paraId="0A09DC4E" w14:textId="77777777" w:rsidR="002E4F94" w:rsidRPr="0075663D" w:rsidRDefault="002E4F94" w:rsidP="00E73C58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273"/>
        <w:gridCol w:w="710"/>
        <w:gridCol w:w="978"/>
        <w:gridCol w:w="1555"/>
        <w:gridCol w:w="1190"/>
      </w:tblGrid>
      <w:tr w:rsidR="0075663D" w:rsidRPr="0075663D" w14:paraId="55573598" w14:textId="77777777" w:rsidTr="002E4F94">
        <w:trPr>
          <w:trHeight w:val="278"/>
        </w:trPr>
        <w:tc>
          <w:tcPr>
            <w:tcW w:w="73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7554147" w14:textId="77777777" w:rsidR="00EB35C0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B60952" w14:textId="4ECF5025" w:rsidR="005E75AF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>Ведение базы данных участников ярмарок и документооборота</w:t>
            </w:r>
            <w:r>
              <w:rPr>
                <w:szCs w:val="24"/>
              </w:rPr>
              <w:t xml:space="preserve"> в ходе проведения ярмарок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908866" w14:textId="77777777" w:rsidR="00EB35C0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CD8354" w14:textId="77777777" w:rsidR="00EB35C0" w:rsidRPr="0075663D" w:rsidRDefault="00B27F82" w:rsidP="00E73C5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FA04F7" w:rsidRPr="0075663D">
              <w:rPr>
                <w:szCs w:val="24"/>
              </w:rPr>
              <w:t>/01.</w:t>
            </w:r>
            <w:r w:rsidR="005C0600">
              <w:rPr>
                <w:szCs w:val="24"/>
              </w:rPr>
              <w:t>5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33F1EC" w14:textId="77777777" w:rsidR="00EB35C0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4E4B7" w14:textId="77777777" w:rsidR="00EB35C0" w:rsidRPr="0075663D" w:rsidRDefault="005C0600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0DAFDE77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2"/>
        <w:gridCol w:w="1147"/>
        <w:gridCol w:w="486"/>
        <w:gridCol w:w="2333"/>
        <w:gridCol w:w="1098"/>
        <w:gridCol w:w="2601"/>
      </w:tblGrid>
      <w:tr w:rsidR="0075663D" w:rsidRPr="0075663D" w14:paraId="09F65739" w14:textId="77777777" w:rsidTr="00BA4EA7">
        <w:trPr>
          <w:trHeight w:val="488"/>
        </w:trPr>
        <w:tc>
          <w:tcPr>
            <w:tcW w:w="124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EF63154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5CF42E6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B465428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1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17843C" w14:textId="77777777" w:rsidR="00EB35C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38B576" w14:textId="77777777" w:rsidR="00EB35C0" w:rsidRPr="0075663D" w:rsidRDefault="00EB35C0" w:rsidP="00E73C58">
            <w:pPr>
              <w:jc w:val="center"/>
            </w:pPr>
          </w:p>
        </w:tc>
        <w:tc>
          <w:tcPr>
            <w:tcW w:w="12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96242B" w14:textId="77777777" w:rsidR="00EB35C0" w:rsidRPr="0075663D" w:rsidRDefault="00EB35C0" w:rsidP="00E73C58">
            <w:pPr>
              <w:jc w:val="center"/>
            </w:pPr>
          </w:p>
        </w:tc>
      </w:tr>
      <w:tr w:rsidR="0075663D" w:rsidRPr="0075663D" w14:paraId="40D03D8A" w14:textId="77777777" w:rsidTr="00BA4EA7">
        <w:trPr>
          <w:trHeight w:val="479"/>
        </w:trPr>
        <w:tc>
          <w:tcPr>
            <w:tcW w:w="1245" w:type="pct"/>
            <w:tcBorders>
              <w:top w:val="nil"/>
              <w:bottom w:val="nil"/>
              <w:right w:val="nil"/>
            </w:tcBorders>
            <w:vAlign w:val="center"/>
          </w:tcPr>
          <w:p w14:paraId="4A7CD1C4" w14:textId="77777777" w:rsidR="00EB35C0" w:rsidRPr="0075663D" w:rsidRDefault="00EB35C0" w:rsidP="00E73C58">
            <w:pPr>
              <w:rPr>
                <w:sz w:val="18"/>
                <w:szCs w:val="16"/>
              </w:rPr>
            </w:pPr>
          </w:p>
        </w:tc>
        <w:tc>
          <w:tcPr>
            <w:tcW w:w="19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881E8D" w14:textId="77777777" w:rsidR="00EB35C0" w:rsidRPr="0075663D" w:rsidRDefault="00EB35C0" w:rsidP="00E73C58">
            <w:pPr>
              <w:rPr>
                <w:sz w:val="18"/>
                <w:szCs w:val="16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08D29A" w14:textId="77777777" w:rsidR="00EB35C0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842D72" w14:textId="77777777" w:rsidR="00EB35C0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FD5A9C8" w14:textId="77777777" w:rsidR="002E4F94" w:rsidRDefault="002E4F9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7656"/>
      </w:tblGrid>
      <w:tr w:rsidR="002C0C6B" w:rsidRPr="0075663D" w14:paraId="643924FF" w14:textId="77777777" w:rsidTr="00BA4EA7">
        <w:trPr>
          <w:trHeight w:val="20"/>
        </w:trPr>
        <w:tc>
          <w:tcPr>
            <w:tcW w:w="12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DF1E8C" w14:textId="77777777" w:rsidR="002C0C6B" w:rsidRPr="0075663D" w:rsidRDefault="002C0C6B" w:rsidP="002C0C6B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Трудовые действия </w:t>
            </w: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A39FE1" w14:textId="2A095E2A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Поиск контактных данных новых потенциальных участников </w:t>
            </w:r>
            <w:r>
              <w:rPr>
                <w:szCs w:val="24"/>
              </w:rPr>
              <w:t xml:space="preserve">ярмарок,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</w:t>
            </w:r>
          </w:p>
        </w:tc>
      </w:tr>
      <w:tr w:rsidR="002C0C6B" w:rsidRPr="0075663D" w14:paraId="0D1091E3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D358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0C9081" w14:textId="4E5DF5AA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Внесение контактных данных новых потенциальных участник</w:t>
            </w:r>
            <w:r>
              <w:rPr>
                <w:szCs w:val="24"/>
              </w:rPr>
              <w:t>ов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ярмарок,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в клиентскую базу </w:t>
            </w:r>
          </w:p>
        </w:tc>
      </w:tr>
      <w:tr w:rsidR="002C0C6B" w:rsidRPr="0075663D" w14:paraId="25288907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B96FF4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08D037" w14:textId="2E69B17A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Обновление информации в клиентской базе данных о ходе работы с конкретным участником </w:t>
            </w:r>
            <w:r>
              <w:rPr>
                <w:szCs w:val="24"/>
              </w:rPr>
              <w:t xml:space="preserve">ярмарок,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</w:p>
        </w:tc>
      </w:tr>
      <w:tr w:rsidR="002C0C6B" w:rsidRPr="0075663D" w14:paraId="3F702272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324410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69F1DB" w14:textId="593B8EB4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Выборка по базе данных потенциальных участников для осуществления работы по привлечению участников </w:t>
            </w:r>
            <w:r>
              <w:rPr>
                <w:szCs w:val="24"/>
              </w:rPr>
              <w:t xml:space="preserve">ярмарок,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</w:p>
        </w:tc>
      </w:tr>
      <w:tr w:rsidR="002C0C6B" w:rsidRPr="0075663D" w14:paraId="3D283A2F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E6389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16F0FF" w14:textId="78B1A859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форм заявочной документации до начала работы над проектом </w:t>
            </w:r>
            <w:r>
              <w:rPr>
                <w:szCs w:val="24"/>
              </w:rPr>
              <w:t>ярмарки</w:t>
            </w:r>
          </w:p>
        </w:tc>
      </w:tr>
      <w:tr w:rsidR="002C0C6B" w:rsidRPr="0075663D" w14:paraId="3C9C9B57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0189B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4CCE8C" w14:textId="02425F53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Оформление необходимых заявочных документов от каждо</w:t>
            </w:r>
            <w:r>
              <w:rPr>
                <w:szCs w:val="24"/>
              </w:rPr>
              <w:t>й организации, подавшей</w:t>
            </w:r>
            <w:r w:rsidRPr="0075663D">
              <w:rPr>
                <w:szCs w:val="24"/>
              </w:rPr>
              <w:t xml:space="preserve"> заяв</w:t>
            </w:r>
            <w:r>
              <w:rPr>
                <w:szCs w:val="24"/>
              </w:rPr>
              <w:t>ку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 </w:t>
            </w:r>
            <w:r w:rsidRPr="0075663D">
              <w:rPr>
                <w:szCs w:val="24"/>
              </w:rPr>
              <w:t>участ</w:t>
            </w:r>
            <w:r>
              <w:rPr>
                <w:szCs w:val="24"/>
              </w:rPr>
              <w:t>ии в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ярмарке</w:t>
            </w:r>
          </w:p>
        </w:tc>
      </w:tr>
      <w:tr w:rsidR="002C0C6B" w:rsidRPr="0075663D" w14:paraId="5C052F87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002136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06EED5" w14:textId="56E4F489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При необходимости внесение изменений в оформленные заявочные документы по просьбе участника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по согласованию с ним</w:t>
            </w:r>
          </w:p>
        </w:tc>
      </w:tr>
      <w:tr w:rsidR="002C0C6B" w:rsidRPr="0075663D" w14:paraId="31A5CF5E" w14:textId="77777777" w:rsidTr="00BA4EA7">
        <w:trPr>
          <w:trHeight w:val="20"/>
        </w:trPr>
        <w:tc>
          <w:tcPr>
            <w:tcW w:w="12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1D8A1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859B2" w14:textId="0CAB9CD3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Оформление документов на оплату участником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заказанных услуг, а также документов, подтверждающих факт оказания </w:t>
            </w:r>
            <w:r>
              <w:rPr>
                <w:szCs w:val="24"/>
              </w:rPr>
              <w:t xml:space="preserve">ярмарочных </w:t>
            </w:r>
            <w:r w:rsidRPr="0075663D">
              <w:rPr>
                <w:szCs w:val="24"/>
              </w:rPr>
              <w:t>услуг в соответствии с заявочной документацией</w:t>
            </w:r>
          </w:p>
        </w:tc>
      </w:tr>
      <w:tr w:rsidR="002C0C6B" w:rsidRPr="0075663D" w14:paraId="42EF8C46" w14:textId="77777777" w:rsidTr="009D1D74">
        <w:trPr>
          <w:trHeight w:val="20"/>
        </w:trPr>
        <w:tc>
          <w:tcPr>
            <w:tcW w:w="12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10A7C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CC1FDF" w14:textId="1EF689A2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набор заявочных документов, которые необходимо оформить </w:t>
            </w:r>
            <w:r>
              <w:rPr>
                <w:szCs w:val="24"/>
              </w:rPr>
              <w:t>для</w:t>
            </w:r>
            <w:r w:rsidRPr="0075663D">
              <w:rPr>
                <w:szCs w:val="24"/>
              </w:rPr>
              <w:t xml:space="preserve"> конкретн</w:t>
            </w:r>
            <w:r>
              <w:rPr>
                <w:szCs w:val="24"/>
              </w:rPr>
              <w:t>ого</w:t>
            </w:r>
            <w:r w:rsidRPr="0075663D">
              <w:rPr>
                <w:szCs w:val="24"/>
              </w:rPr>
              <w:t xml:space="preserve"> участник</w:t>
            </w:r>
            <w:r>
              <w:rPr>
                <w:szCs w:val="24"/>
              </w:rPr>
              <w:t>а</w:t>
            </w:r>
            <w:r w:rsidRPr="0075663D">
              <w:rPr>
                <w:szCs w:val="24"/>
              </w:rPr>
              <w:t xml:space="preserve"> в зависимости от набора заказанных им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услуг и формы участия в </w:t>
            </w:r>
            <w:r>
              <w:rPr>
                <w:szCs w:val="24"/>
              </w:rPr>
              <w:t>ярмарке</w:t>
            </w:r>
          </w:p>
        </w:tc>
      </w:tr>
      <w:tr w:rsidR="002C0C6B" w:rsidRPr="0075663D" w14:paraId="3A41AED2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E5203C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129096" w14:textId="71704F8D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Организовывать систематизированное хранение бумажных и электронных документов</w:t>
            </w:r>
          </w:p>
        </w:tc>
      </w:tr>
      <w:tr w:rsidR="002C0C6B" w:rsidRPr="0075663D" w14:paraId="7DA2B5A5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DC9073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9E3D4F" w14:textId="7CA8DB3D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Осуществлять почтовый и электронный документооборот</w:t>
            </w:r>
          </w:p>
        </w:tc>
      </w:tr>
      <w:tr w:rsidR="002C0C6B" w:rsidRPr="0075663D" w14:paraId="1D461A0B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F72C0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821AAC" w14:textId="34C77BE2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Классифицировать потенциальных участников </w:t>
            </w:r>
            <w:r>
              <w:rPr>
                <w:szCs w:val="24"/>
              </w:rPr>
              <w:t xml:space="preserve">ярмарки,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по возможной заинтересованности в участии в </w:t>
            </w:r>
            <w:r>
              <w:rPr>
                <w:szCs w:val="24"/>
              </w:rPr>
              <w:t>ярмарке</w:t>
            </w:r>
          </w:p>
        </w:tc>
      </w:tr>
      <w:tr w:rsidR="002C0C6B" w:rsidRPr="0075663D" w14:paraId="78F9B41A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61DE81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1D1C8" w14:textId="3CA3E965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Работать с деловыми электронными и интернет-справочниками</w:t>
            </w:r>
          </w:p>
        </w:tc>
      </w:tr>
      <w:tr w:rsidR="002C0C6B" w:rsidRPr="0075663D" w14:paraId="02FB0E90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786307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7BB5D1" w14:textId="3060282C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источники информации о потенциальных участниках </w:t>
            </w:r>
            <w:r>
              <w:rPr>
                <w:szCs w:val="24"/>
              </w:rPr>
              <w:t xml:space="preserve">ярмарок,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</w:p>
        </w:tc>
      </w:tr>
      <w:tr w:rsidR="002C0C6B" w:rsidRPr="0075663D" w14:paraId="5BEB17D4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AE157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23BBDF" w14:textId="1198D986" w:rsidR="002C0C6B" w:rsidRPr="0075663D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Пользоваться основными программами офисных программных пакетов, программах по управлению клиентскими базами, управлению организацией</w:t>
            </w:r>
          </w:p>
        </w:tc>
      </w:tr>
      <w:tr w:rsidR="002C0C6B" w:rsidRPr="0075663D" w14:paraId="2262964B" w14:textId="77777777" w:rsidTr="009D1D74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49168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4B0744" w14:textId="398B2799" w:rsidR="002C0C6B" w:rsidRPr="0075663D" w:rsidRDefault="002C0C6B" w:rsidP="002C0C6B">
            <w:pPr>
              <w:jc w:val="both"/>
              <w:rPr>
                <w:szCs w:val="24"/>
              </w:rPr>
            </w:pPr>
            <w:r w:rsidRPr="007E5386">
              <w:rPr>
                <w:szCs w:val="24"/>
              </w:rPr>
              <w:t xml:space="preserve">Осуществлять первичные </w:t>
            </w:r>
            <w:r>
              <w:rPr>
                <w:szCs w:val="24"/>
              </w:rPr>
              <w:t xml:space="preserve">коммуникации </w:t>
            </w:r>
            <w:r w:rsidRPr="007E5386">
              <w:rPr>
                <w:szCs w:val="24"/>
              </w:rPr>
              <w:t xml:space="preserve">для определения контактных лиц конкретной организации – потенциального участника </w:t>
            </w:r>
            <w:r>
              <w:rPr>
                <w:szCs w:val="24"/>
              </w:rPr>
              <w:t xml:space="preserve">ярмарки,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ярмарок</w:t>
            </w:r>
          </w:p>
        </w:tc>
      </w:tr>
      <w:tr w:rsidR="002C0C6B" w:rsidRPr="0075663D" w14:paraId="250C5201" w14:textId="77777777" w:rsidTr="00BA4EA7">
        <w:trPr>
          <w:trHeight w:val="20"/>
        </w:trPr>
        <w:tc>
          <w:tcPr>
            <w:tcW w:w="12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7F5078" w14:textId="77777777" w:rsidR="002C0C6B" w:rsidRPr="0075663D" w:rsidRDefault="002C0C6B" w:rsidP="002C0C6B">
            <w:pPr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ECB5C" w14:textId="7A189CDF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бухгалтерского учета</w:t>
            </w:r>
          </w:p>
        </w:tc>
      </w:tr>
      <w:tr w:rsidR="002C0C6B" w:rsidRPr="0075663D" w14:paraId="11B882E9" w14:textId="77777777" w:rsidTr="00BA4EA7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B2B213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66835" w14:textId="1D4718A4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Нормативные правовые акты в сфере организации коммерческого документооборота</w:t>
            </w:r>
          </w:p>
        </w:tc>
      </w:tr>
      <w:tr w:rsidR="002C0C6B" w:rsidRPr="0075663D" w14:paraId="76172F58" w14:textId="77777777" w:rsidTr="00BA4EA7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82ED53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D76A56" w14:textId="4B890858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документооборота</w:t>
            </w:r>
          </w:p>
        </w:tc>
      </w:tr>
      <w:tr w:rsidR="002C0C6B" w:rsidRPr="0075663D" w14:paraId="139F1482" w14:textId="77777777" w:rsidTr="002C692B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803575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8FB853" w14:textId="6311FDB8" w:rsidR="002C0C6B" w:rsidRPr="00B864E8" w:rsidRDefault="002C0C6B" w:rsidP="002C0C6B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2C0C6B" w:rsidRPr="0075663D" w14:paraId="2588F111" w14:textId="77777777" w:rsidTr="002C692B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E27639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DE4EFD" w14:textId="383EB08D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и инструменты работы с базами данных</w:t>
            </w:r>
          </w:p>
        </w:tc>
      </w:tr>
      <w:tr w:rsidR="002C0C6B" w:rsidRPr="0075663D" w14:paraId="23C263C4" w14:textId="77777777" w:rsidTr="002C692B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737CE2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8AC55D" w14:textId="5807DEEC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Виды и особенности организационных структур организаций и сферы ответственности руководителей и специалистов</w:t>
            </w:r>
          </w:p>
        </w:tc>
      </w:tr>
      <w:tr w:rsidR="002C0C6B" w:rsidRPr="0075663D" w14:paraId="34A53B26" w14:textId="77777777" w:rsidTr="002C692B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A04757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DDAF91" w14:textId="40FFEB6F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работы с первичными и вторичными источниками маркетинговой информации</w:t>
            </w:r>
          </w:p>
        </w:tc>
      </w:tr>
      <w:tr w:rsidR="002C0C6B" w:rsidRPr="0075663D" w14:paraId="2BEE2DE0" w14:textId="77777777" w:rsidTr="002C692B">
        <w:trPr>
          <w:trHeight w:val="20"/>
        </w:trPr>
        <w:tc>
          <w:tcPr>
            <w:tcW w:w="1245" w:type="pct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08894B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87C71C" w14:textId="37722580" w:rsidR="002C0C6B" w:rsidRPr="0075663D" w:rsidRDefault="002C0C6B" w:rsidP="002C0C6B">
            <w:pPr>
              <w:jc w:val="both"/>
              <w:rPr>
                <w:szCs w:val="24"/>
              </w:rPr>
            </w:pPr>
            <w:r w:rsidRPr="00770802">
              <w:rPr>
                <w:szCs w:val="24"/>
              </w:rPr>
              <w:t xml:space="preserve">Особенности цифровых ресурсов и специализированных платформ для проведения </w:t>
            </w:r>
            <w:r>
              <w:rPr>
                <w:szCs w:val="24"/>
              </w:rPr>
              <w:t>ярмарок</w:t>
            </w:r>
          </w:p>
        </w:tc>
      </w:tr>
      <w:tr w:rsidR="002C0C6B" w:rsidRPr="0075663D" w14:paraId="6BCD168B" w14:textId="77777777" w:rsidTr="00BA4EA7">
        <w:trPr>
          <w:trHeight w:val="20"/>
        </w:trPr>
        <w:tc>
          <w:tcPr>
            <w:tcW w:w="12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94D2A7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620100" w14:textId="77777777" w:rsidR="002C0C6B" w:rsidRPr="00B864E8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5E6BF85" w14:textId="77777777" w:rsidR="003C00FC" w:rsidRDefault="003C00FC" w:rsidP="00E73C58"/>
    <w:p w14:paraId="704E0FE1" w14:textId="77777777" w:rsidR="002E4F94" w:rsidRDefault="002E4F94" w:rsidP="00E73C58">
      <w:r w:rsidRPr="0075663D">
        <w:rPr>
          <w:b/>
          <w:szCs w:val="20"/>
        </w:rPr>
        <w:t>3.</w:t>
      </w:r>
      <w:r>
        <w:rPr>
          <w:b/>
          <w:szCs w:val="20"/>
        </w:rPr>
        <w:t>1</w:t>
      </w:r>
      <w:r w:rsidRPr="0075663D">
        <w:rPr>
          <w:b/>
          <w:szCs w:val="20"/>
        </w:rPr>
        <w:t>.2. Трудовая функция</w:t>
      </w:r>
    </w:p>
    <w:p w14:paraId="7DC41E46" w14:textId="77777777" w:rsidR="002E4F94" w:rsidRDefault="002E4F94" w:rsidP="00E73C5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4278"/>
        <w:gridCol w:w="569"/>
        <w:gridCol w:w="1112"/>
        <w:gridCol w:w="1554"/>
        <w:gridCol w:w="1185"/>
      </w:tblGrid>
      <w:tr w:rsidR="00A31371" w:rsidRPr="0075663D" w14:paraId="65451747" w14:textId="77777777" w:rsidTr="00D50D7B"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7CA673A" w14:textId="77777777" w:rsidR="00A31371" w:rsidRPr="0075663D" w:rsidRDefault="00A31371" w:rsidP="00FE1BFB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70964" w14:textId="6E5CD5C3" w:rsidR="00A31371" w:rsidRPr="0075663D" w:rsidRDefault="003E50E3" w:rsidP="00FE1BFB">
            <w:pPr>
              <w:rPr>
                <w:szCs w:val="24"/>
              </w:rPr>
            </w:pPr>
            <w:r w:rsidRPr="00BE5D36">
              <w:rPr>
                <w:szCs w:val="24"/>
              </w:rPr>
              <w:t>Подготовка информационных материалов и консультирование участников ярмарки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601BB0" w14:textId="77777777" w:rsidR="00A31371" w:rsidRPr="0075663D" w:rsidRDefault="00A31371" w:rsidP="00FE1BFB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33163" w14:textId="77777777" w:rsidR="00A31371" w:rsidRPr="0075663D" w:rsidRDefault="00B27F82" w:rsidP="00FE1BF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A31371" w:rsidRPr="0075663D">
              <w:rPr>
                <w:szCs w:val="24"/>
              </w:rPr>
              <w:t>/02.</w:t>
            </w:r>
            <w:r w:rsidR="00A31371">
              <w:rPr>
                <w:szCs w:val="24"/>
              </w:rPr>
              <w:t>5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5A85F3" w14:textId="77777777" w:rsidR="00A31371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D16CBC" w14:textId="77777777" w:rsidR="00A31371" w:rsidRPr="0075663D" w:rsidRDefault="00A31371" w:rsidP="00FE1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269ADFDD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1149"/>
        <w:gridCol w:w="488"/>
        <w:gridCol w:w="2168"/>
        <w:gridCol w:w="1113"/>
        <w:gridCol w:w="2742"/>
      </w:tblGrid>
      <w:tr w:rsidR="00A31371" w:rsidRPr="0075663D" w14:paraId="4CA2A996" w14:textId="77777777" w:rsidTr="00D50D7B">
        <w:trPr>
          <w:trHeight w:val="488"/>
        </w:trPr>
        <w:tc>
          <w:tcPr>
            <w:tcW w:w="124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E8AF402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3BFB895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D190D62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235FF6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2547D7" w14:textId="77777777" w:rsidR="00A31371" w:rsidRPr="0075663D" w:rsidRDefault="00A31371" w:rsidP="00FE1BFB">
            <w:pPr>
              <w:jc w:val="center"/>
            </w:pPr>
          </w:p>
        </w:tc>
        <w:tc>
          <w:tcPr>
            <w:tcW w:w="13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41FD64" w14:textId="77777777" w:rsidR="00A31371" w:rsidRPr="0075663D" w:rsidRDefault="00A31371" w:rsidP="00FE1BFB">
            <w:pPr>
              <w:jc w:val="center"/>
            </w:pPr>
          </w:p>
        </w:tc>
      </w:tr>
      <w:tr w:rsidR="00A31371" w:rsidRPr="0075663D" w14:paraId="3B993EC2" w14:textId="77777777" w:rsidTr="00D50D7B">
        <w:trPr>
          <w:trHeight w:val="479"/>
        </w:trPr>
        <w:tc>
          <w:tcPr>
            <w:tcW w:w="1248" w:type="pct"/>
            <w:tcBorders>
              <w:top w:val="nil"/>
              <w:bottom w:val="nil"/>
              <w:right w:val="nil"/>
            </w:tcBorders>
            <w:vAlign w:val="center"/>
          </w:tcPr>
          <w:p w14:paraId="1750CB8B" w14:textId="77777777" w:rsidR="00A31371" w:rsidRPr="0075663D" w:rsidRDefault="00A31371" w:rsidP="00FE1BFB">
            <w:pPr>
              <w:rPr>
                <w:sz w:val="18"/>
                <w:szCs w:val="16"/>
              </w:rPr>
            </w:pPr>
          </w:p>
        </w:tc>
        <w:tc>
          <w:tcPr>
            <w:tcW w:w="186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19D4421" w14:textId="77777777" w:rsidR="00A31371" w:rsidRPr="0075663D" w:rsidRDefault="00A31371" w:rsidP="00FE1BFB">
            <w:pPr>
              <w:rPr>
                <w:sz w:val="18"/>
                <w:szCs w:val="16"/>
              </w:rPr>
            </w:pPr>
          </w:p>
        </w:tc>
        <w:tc>
          <w:tcPr>
            <w:tcW w:w="5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4B550B" w14:textId="77777777" w:rsidR="00A31371" w:rsidRPr="0075663D" w:rsidRDefault="00A31371" w:rsidP="00FE1BFB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4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0A6389" w14:textId="77777777" w:rsidR="00A31371" w:rsidRPr="0075663D" w:rsidRDefault="00BA4EA7" w:rsidP="00FE1BFB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A31371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10976F7" w14:textId="77777777" w:rsidR="002E4F94" w:rsidRDefault="002E4F94"/>
    <w:tbl>
      <w:tblPr>
        <w:tblW w:w="5005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47"/>
        <w:gridCol w:w="7658"/>
      </w:tblGrid>
      <w:tr w:rsidR="002C0C6B" w:rsidRPr="0075663D" w14:paraId="0DEA3739" w14:textId="77777777" w:rsidTr="00D50D7B">
        <w:trPr>
          <w:trHeight w:val="20"/>
        </w:trPr>
        <w:tc>
          <w:tcPr>
            <w:tcW w:w="1248" w:type="pct"/>
            <w:vMerge w:val="restart"/>
          </w:tcPr>
          <w:p w14:paraId="63259714" w14:textId="77777777" w:rsidR="002C0C6B" w:rsidRPr="0075663D" w:rsidRDefault="002C0C6B" w:rsidP="002C0C6B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752" w:type="pct"/>
          </w:tcPr>
          <w:p w14:paraId="3421C0B2" w14:textId="038A23A2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3E3D62">
              <w:rPr>
                <w:szCs w:val="24"/>
              </w:rPr>
              <w:t xml:space="preserve">Поиск источников информации для </w:t>
            </w:r>
            <w:r>
              <w:rPr>
                <w:szCs w:val="24"/>
              </w:rPr>
              <w:t xml:space="preserve">подготовки и </w:t>
            </w:r>
            <w:r w:rsidRPr="003E3D62">
              <w:rPr>
                <w:szCs w:val="24"/>
              </w:rPr>
              <w:t xml:space="preserve">проверки </w:t>
            </w:r>
            <w:r>
              <w:rPr>
                <w:szCs w:val="24"/>
              </w:rPr>
              <w:t>информации о ярмарках</w:t>
            </w:r>
          </w:p>
        </w:tc>
      </w:tr>
      <w:tr w:rsidR="002C0C6B" w:rsidRPr="0075663D" w14:paraId="2A587AD5" w14:textId="77777777" w:rsidTr="00D50D7B">
        <w:trPr>
          <w:trHeight w:val="20"/>
        </w:trPr>
        <w:tc>
          <w:tcPr>
            <w:tcW w:w="1248" w:type="pct"/>
            <w:vMerge/>
          </w:tcPr>
          <w:p w14:paraId="6D552EEA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2" w:type="pct"/>
          </w:tcPr>
          <w:p w14:paraId="77F5C376" w14:textId="2BBC278E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3E3D62">
              <w:rPr>
                <w:szCs w:val="24"/>
              </w:rPr>
              <w:t xml:space="preserve">Анализ </w:t>
            </w:r>
            <w:r>
              <w:rPr>
                <w:szCs w:val="24"/>
              </w:rPr>
              <w:t>данных</w:t>
            </w:r>
            <w:r w:rsidRPr="003E3D62">
              <w:rPr>
                <w:szCs w:val="24"/>
              </w:rPr>
              <w:t xml:space="preserve"> для проверки достоверности полученной информации</w:t>
            </w:r>
            <w:r>
              <w:rPr>
                <w:szCs w:val="24"/>
              </w:rPr>
              <w:t xml:space="preserve"> о ярмарках</w:t>
            </w:r>
          </w:p>
        </w:tc>
      </w:tr>
      <w:tr w:rsidR="002C0C6B" w:rsidRPr="0075663D" w14:paraId="2B0B556E" w14:textId="77777777" w:rsidTr="00D50D7B">
        <w:trPr>
          <w:trHeight w:val="20"/>
        </w:trPr>
        <w:tc>
          <w:tcPr>
            <w:tcW w:w="1248" w:type="pct"/>
            <w:vMerge/>
          </w:tcPr>
          <w:p w14:paraId="1F6D05B0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2" w:type="pct"/>
          </w:tcPr>
          <w:p w14:paraId="347FEF47" w14:textId="76891B54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информации для включения в презентационные и маркетинговые материалы ярмарки, в том числе о</w:t>
            </w:r>
            <w:r w:rsidRPr="003E3D62">
              <w:rPr>
                <w:szCs w:val="24"/>
              </w:rPr>
              <w:t xml:space="preserve">бработка материалов </w:t>
            </w:r>
            <w:r>
              <w:rPr>
                <w:szCs w:val="24"/>
              </w:rPr>
              <w:t xml:space="preserve">для </w:t>
            </w:r>
            <w:r w:rsidRPr="003E3D62">
              <w:rPr>
                <w:szCs w:val="24"/>
              </w:rPr>
              <w:t>обеспечени</w:t>
            </w:r>
            <w:r>
              <w:rPr>
                <w:szCs w:val="24"/>
              </w:rPr>
              <w:t>я</w:t>
            </w:r>
            <w:r w:rsidRPr="003E3D62">
              <w:rPr>
                <w:szCs w:val="24"/>
              </w:rPr>
              <w:t xml:space="preserve"> правильности приводимых цитат, имен, цифр и фактических данных</w:t>
            </w:r>
          </w:p>
        </w:tc>
      </w:tr>
      <w:tr w:rsidR="002C0C6B" w:rsidRPr="0075663D" w14:paraId="140EE9E0" w14:textId="77777777" w:rsidTr="00D50D7B">
        <w:trPr>
          <w:trHeight w:val="20"/>
        </w:trPr>
        <w:tc>
          <w:tcPr>
            <w:tcW w:w="1248" w:type="pct"/>
            <w:vMerge/>
          </w:tcPr>
          <w:p w14:paraId="16FCA43B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2" w:type="pct"/>
          </w:tcPr>
          <w:p w14:paraId="75352D11" w14:textId="17AE9553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текстов пресс-релизов, пост-релизов, новостей для размещения в </w:t>
            </w:r>
            <w:r w:rsidRPr="0075663D">
              <w:rPr>
                <w:szCs w:val="24"/>
                <w:shd w:val="clear" w:color="auto" w:fill="FFFFFF"/>
              </w:rPr>
              <w:t>информационно-телекоммуникационной сети «Интернет»</w:t>
            </w:r>
            <w:r w:rsidRPr="0075663D">
              <w:rPr>
                <w:szCs w:val="24"/>
              </w:rPr>
              <w:t xml:space="preserve"> и деловых изданиях</w:t>
            </w:r>
            <w:r>
              <w:rPr>
                <w:szCs w:val="24"/>
              </w:rPr>
              <w:t xml:space="preserve"> под руководством специалиста более высокой квалификации</w:t>
            </w:r>
          </w:p>
        </w:tc>
      </w:tr>
      <w:tr w:rsidR="002C0C6B" w:rsidRPr="0075663D" w14:paraId="2CC7B48E" w14:textId="77777777" w:rsidTr="00D50D7B">
        <w:trPr>
          <w:trHeight w:val="20"/>
        </w:trPr>
        <w:tc>
          <w:tcPr>
            <w:tcW w:w="1248" w:type="pct"/>
            <w:vMerge/>
          </w:tcPr>
          <w:p w14:paraId="1B2F043A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2" w:type="pct"/>
          </w:tcPr>
          <w:p w14:paraId="75C1F457" w14:textId="5BD8A26D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A33B8">
              <w:rPr>
                <w:szCs w:val="24"/>
              </w:rPr>
              <w:t xml:space="preserve">Подбор иллюстративного материала для публикаций о </w:t>
            </w:r>
            <w:r>
              <w:rPr>
                <w:szCs w:val="24"/>
              </w:rPr>
              <w:t>ярмарках</w:t>
            </w:r>
          </w:p>
        </w:tc>
      </w:tr>
      <w:tr w:rsidR="002C0C6B" w:rsidRPr="0075663D" w14:paraId="64FE6BD0" w14:textId="77777777" w:rsidTr="00D50D7B">
        <w:trPr>
          <w:trHeight w:val="20"/>
        </w:trPr>
        <w:tc>
          <w:tcPr>
            <w:tcW w:w="1248" w:type="pct"/>
            <w:vMerge/>
          </w:tcPr>
          <w:p w14:paraId="6CD9203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52" w:type="pct"/>
          </w:tcPr>
          <w:p w14:paraId="60B6EF12" w14:textId="01D5F3DF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предложений о</w:t>
            </w:r>
            <w:r w:rsidRPr="003E3D62"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>размещени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в </w:t>
            </w:r>
            <w:r w:rsidRPr="0075663D">
              <w:rPr>
                <w:szCs w:val="24"/>
                <w:shd w:val="clear" w:color="auto" w:fill="FFFFFF"/>
              </w:rPr>
              <w:t>информационно-телекоммуникационной сети «Интернет»</w:t>
            </w:r>
            <w:r w:rsidRPr="0075663D">
              <w:rPr>
                <w:szCs w:val="24"/>
              </w:rPr>
              <w:t xml:space="preserve"> и деловых изданиях</w:t>
            </w:r>
            <w:r>
              <w:rPr>
                <w:szCs w:val="24"/>
              </w:rPr>
              <w:t xml:space="preserve"> информации о ярмарках</w:t>
            </w:r>
          </w:p>
        </w:tc>
      </w:tr>
      <w:tr w:rsidR="002C0C6B" w:rsidRPr="0075663D" w14:paraId="5617E227" w14:textId="77777777" w:rsidTr="00D50D7B">
        <w:trPr>
          <w:trHeight w:val="20"/>
        </w:trPr>
        <w:tc>
          <w:tcPr>
            <w:tcW w:w="1248" w:type="pct"/>
            <w:vMerge w:val="restart"/>
          </w:tcPr>
          <w:p w14:paraId="0F7B0872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2" w:type="pct"/>
          </w:tcPr>
          <w:p w14:paraId="7DFFB6E1" w14:textId="43919595" w:rsidR="002C0C6B" w:rsidRPr="0075663D" w:rsidRDefault="002C0C6B" w:rsidP="002C0C6B">
            <w:pPr>
              <w:jc w:val="both"/>
              <w:rPr>
                <w:szCs w:val="24"/>
              </w:rPr>
            </w:pPr>
            <w:r w:rsidRPr="003E3D62">
              <w:rPr>
                <w:szCs w:val="24"/>
              </w:rPr>
              <w:t>Пользоваться информационно-коммуникационными технологиями для поиска информации</w:t>
            </w:r>
          </w:p>
        </w:tc>
      </w:tr>
      <w:tr w:rsidR="002C0C6B" w:rsidRPr="0075663D" w14:paraId="3B8F964A" w14:textId="77777777" w:rsidTr="00D50D7B">
        <w:trPr>
          <w:trHeight w:val="20"/>
        </w:trPr>
        <w:tc>
          <w:tcPr>
            <w:tcW w:w="1248" w:type="pct"/>
            <w:vMerge/>
          </w:tcPr>
          <w:p w14:paraId="6D4BDB4A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1228A005" w14:textId="6E01B90C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значение факторов и событий внешней среды для проекта </w:t>
            </w:r>
            <w:r>
              <w:rPr>
                <w:szCs w:val="24"/>
              </w:rPr>
              <w:t>ярмарки</w:t>
            </w:r>
          </w:p>
        </w:tc>
      </w:tr>
      <w:tr w:rsidR="002C0C6B" w:rsidRPr="0075663D" w14:paraId="19CB3C2E" w14:textId="77777777" w:rsidTr="00D50D7B">
        <w:trPr>
          <w:trHeight w:val="20"/>
        </w:trPr>
        <w:tc>
          <w:tcPr>
            <w:tcW w:w="1248" w:type="pct"/>
            <w:vMerge/>
          </w:tcPr>
          <w:p w14:paraId="0E8570C0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30431D63" w14:textId="60920D4F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Разрабатывать тексты рекламных и информационных сообщений</w:t>
            </w:r>
            <w:r>
              <w:t xml:space="preserve"> </w:t>
            </w:r>
            <w:r w:rsidRPr="003E3D62">
              <w:rPr>
                <w:szCs w:val="24"/>
              </w:rPr>
              <w:t>для размещения в информационно-телекоммуникационной сети «Интернет» и деловых изданиях</w:t>
            </w:r>
          </w:p>
        </w:tc>
      </w:tr>
      <w:tr w:rsidR="002C0C6B" w:rsidRPr="0075663D" w14:paraId="00B16A67" w14:textId="77777777" w:rsidTr="00D50D7B">
        <w:trPr>
          <w:trHeight w:val="20"/>
        </w:trPr>
        <w:tc>
          <w:tcPr>
            <w:tcW w:w="1248" w:type="pct"/>
            <w:vMerge/>
          </w:tcPr>
          <w:p w14:paraId="54372A9B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636A50FA" w14:textId="09FBFDE3" w:rsidR="002C0C6B" w:rsidRPr="0075663D" w:rsidRDefault="002C0C6B" w:rsidP="002C0C6B">
            <w:pPr>
              <w:jc w:val="both"/>
              <w:rPr>
                <w:szCs w:val="24"/>
              </w:rPr>
            </w:pPr>
            <w:r w:rsidRPr="003E3D62">
              <w:rPr>
                <w:szCs w:val="24"/>
              </w:rPr>
              <w:t xml:space="preserve">Определять актуальные темы </w:t>
            </w:r>
            <w:r>
              <w:rPr>
                <w:szCs w:val="24"/>
              </w:rPr>
              <w:t xml:space="preserve">публикаций о ярмарках </w:t>
            </w:r>
            <w:r w:rsidRPr="003E3D62">
              <w:rPr>
                <w:szCs w:val="24"/>
              </w:rPr>
              <w:t>для целевой аудитории</w:t>
            </w:r>
          </w:p>
        </w:tc>
      </w:tr>
      <w:tr w:rsidR="002C0C6B" w:rsidRPr="0075663D" w14:paraId="29BA60C0" w14:textId="77777777" w:rsidTr="00D50D7B">
        <w:trPr>
          <w:trHeight w:val="20"/>
        </w:trPr>
        <w:tc>
          <w:tcPr>
            <w:tcW w:w="1248" w:type="pct"/>
            <w:vMerge w:val="restart"/>
          </w:tcPr>
          <w:p w14:paraId="24D062B1" w14:textId="77777777" w:rsidR="002C0C6B" w:rsidRPr="0075663D" w:rsidRDefault="002C0C6B" w:rsidP="002C0C6B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2" w:type="pct"/>
          </w:tcPr>
          <w:p w14:paraId="6966D9B2" w14:textId="50E5E205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Тенденции развития отраслей экономики, имеющи</w:t>
            </w:r>
            <w:r>
              <w:rPr>
                <w:szCs w:val="24"/>
              </w:rPr>
              <w:t>х</w:t>
            </w:r>
            <w:r w:rsidRPr="0075663D">
              <w:rPr>
                <w:szCs w:val="24"/>
              </w:rPr>
              <w:t xml:space="preserve"> отношение к организуемой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>, и ключевые игроки этих отраслей</w:t>
            </w:r>
          </w:p>
        </w:tc>
      </w:tr>
      <w:tr w:rsidR="002C0C6B" w:rsidRPr="0075663D" w14:paraId="1C7EBB64" w14:textId="77777777" w:rsidTr="00D50D7B">
        <w:trPr>
          <w:trHeight w:val="20"/>
        </w:trPr>
        <w:tc>
          <w:tcPr>
            <w:tcW w:w="1248" w:type="pct"/>
            <w:vMerge/>
          </w:tcPr>
          <w:p w14:paraId="6E1E6C7B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20349682" w14:textId="1F939653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Основные виды маркетинговых коммуникаций</w:t>
            </w:r>
          </w:p>
        </w:tc>
      </w:tr>
      <w:tr w:rsidR="002C0C6B" w:rsidRPr="0075663D" w14:paraId="2A5CA2DC" w14:textId="77777777" w:rsidTr="00D50D7B">
        <w:trPr>
          <w:trHeight w:val="20"/>
        </w:trPr>
        <w:tc>
          <w:tcPr>
            <w:tcW w:w="1248" w:type="pct"/>
            <w:vMerge/>
          </w:tcPr>
          <w:p w14:paraId="44E7ADB7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07001CC7" w14:textId="7BFA9EB4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разработки рекламных и информационных текстов</w:t>
            </w:r>
          </w:p>
        </w:tc>
      </w:tr>
      <w:tr w:rsidR="002C0C6B" w:rsidRPr="0075663D" w14:paraId="45EB4419" w14:textId="77777777" w:rsidTr="00D50D7B">
        <w:trPr>
          <w:trHeight w:val="20"/>
        </w:trPr>
        <w:tc>
          <w:tcPr>
            <w:tcW w:w="1248" w:type="pct"/>
            <w:vMerge/>
          </w:tcPr>
          <w:p w14:paraId="3EE09DF9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52" w:type="pct"/>
          </w:tcPr>
          <w:p w14:paraId="4A19414F" w14:textId="58A75434" w:rsidR="002C0C6B" w:rsidRPr="0075663D" w:rsidRDefault="002C0C6B" w:rsidP="002C0C6B">
            <w:pPr>
              <w:jc w:val="both"/>
              <w:rPr>
                <w:szCs w:val="24"/>
              </w:rPr>
            </w:pPr>
            <w:r w:rsidRPr="005F2CE1">
              <w:rPr>
                <w:szCs w:val="24"/>
              </w:rPr>
              <w:t>Технологии и методы поиска информации</w:t>
            </w:r>
          </w:p>
        </w:tc>
      </w:tr>
      <w:tr w:rsidR="002C0C6B" w:rsidRPr="0075663D" w14:paraId="498815D2" w14:textId="77777777" w:rsidTr="00D50D7B">
        <w:trPr>
          <w:trHeight w:val="20"/>
        </w:trPr>
        <w:tc>
          <w:tcPr>
            <w:tcW w:w="1248" w:type="pct"/>
            <w:vMerge/>
          </w:tcPr>
          <w:p w14:paraId="6DA04919" w14:textId="77777777" w:rsidR="002C0C6B" w:rsidRPr="0075663D" w:rsidDel="002A1D54" w:rsidRDefault="002C0C6B" w:rsidP="002C0C6B">
            <w:pPr>
              <w:rPr>
                <w:bCs/>
              </w:rPr>
            </w:pPr>
          </w:p>
        </w:tc>
        <w:tc>
          <w:tcPr>
            <w:tcW w:w="3752" w:type="pct"/>
          </w:tcPr>
          <w:p w14:paraId="39213201" w14:textId="26562FA0" w:rsidR="002C0C6B" w:rsidRPr="0075663D" w:rsidRDefault="002C0C6B" w:rsidP="002C0C6B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2C0C6B" w:rsidRPr="0075663D" w14:paraId="4BEC0AFD" w14:textId="77777777" w:rsidTr="00D50D7B">
        <w:trPr>
          <w:trHeight w:val="20"/>
        </w:trPr>
        <w:tc>
          <w:tcPr>
            <w:tcW w:w="1248" w:type="pct"/>
          </w:tcPr>
          <w:p w14:paraId="59DD647E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2" w:type="pct"/>
          </w:tcPr>
          <w:p w14:paraId="1D652292" w14:textId="77777777" w:rsidR="002C0C6B" w:rsidRPr="00B864E8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96E5E7B" w14:textId="77777777" w:rsidR="00A31371" w:rsidRDefault="00A31371" w:rsidP="00A31371"/>
    <w:p w14:paraId="5A2B74F7" w14:textId="77777777" w:rsidR="002E4F94" w:rsidRDefault="002E4F94" w:rsidP="00A31371">
      <w:r w:rsidRPr="0075663D">
        <w:rPr>
          <w:b/>
          <w:szCs w:val="20"/>
        </w:rPr>
        <w:t>3.1.3. Трудовая функция</w:t>
      </w:r>
    </w:p>
    <w:p w14:paraId="5033113B" w14:textId="77777777" w:rsidR="002E4F94" w:rsidRPr="0075663D" w:rsidRDefault="002E4F94" w:rsidP="00A31371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131"/>
        <w:gridCol w:w="553"/>
        <w:gridCol w:w="1410"/>
        <w:gridCol w:w="1484"/>
        <w:gridCol w:w="1161"/>
      </w:tblGrid>
      <w:tr w:rsidR="00DC2BF1" w:rsidRPr="0075663D" w14:paraId="1E678950" w14:textId="77777777" w:rsidTr="00D50D7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228D4AE" w14:textId="77777777" w:rsidR="00DC2BF1" w:rsidRPr="0075663D" w:rsidRDefault="00DC2BF1" w:rsidP="00FE1BFB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405A9" w14:textId="080F59E7" w:rsidR="00DC2BF1" w:rsidRPr="0075663D" w:rsidRDefault="003E50E3" w:rsidP="00FE1BFB">
            <w:pPr>
              <w:rPr>
                <w:szCs w:val="24"/>
              </w:rPr>
            </w:pPr>
            <w:r w:rsidRPr="00BE5D36">
              <w:rPr>
                <w:szCs w:val="24"/>
              </w:rPr>
              <w:t>Ведение информационной поддержки ярмарочной деятельности</w:t>
            </w:r>
            <w:r w:rsidRPr="002E4F94">
              <w:rPr>
                <w:szCs w:val="24"/>
              </w:rPr>
              <w:t xml:space="preserve"> </w:t>
            </w:r>
            <w:r>
              <w:rPr>
                <w:szCs w:val="24"/>
              </w:rPr>
              <w:t>и о</w:t>
            </w:r>
            <w:r w:rsidRPr="002E4F94">
              <w:rPr>
                <w:szCs w:val="24"/>
              </w:rPr>
              <w:t xml:space="preserve">рганизация работы офиса организации – профессионального организатора </w:t>
            </w:r>
            <w:r>
              <w:rPr>
                <w:szCs w:val="24"/>
              </w:rPr>
              <w:t>ярмарки</w:t>
            </w:r>
          </w:p>
        </w:tc>
        <w:tc>
          <w:tcPr>
            <w:tcW w:w="27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09CDD5" w14:textId="77777777" w:rsidR="00DC2BF1" w:rsidRPr="0075663D" w:rsidRDefault="00DC2BF1" w:rsidP="00FE1BFB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6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A2904" w14:textId="77777777" w:rsidR="00DC2BF1" w:rsidRPr="0075663D" w:rsidRDefault="00B27F82" w:rsidP="00FE1BF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A</w:t>
            </w:r>
            <w:r w:rsidR="00DC2BF1" w:rsidRPr="0075663D">
              <w:rPr>
                <w:szCs w:val="24"/>
              </w:rPr>
              <w:t>/03.</w:t>
            </w:r>
            <w:r w:rsidR="00DC2BF1">
              <w:rPr>
                <w:szCs w:val="24"/>
              </w:rPr>
              <w:t>5</w:t>
            </w:r>
          </w:p>
        </w:tc>
        <w:tc>
          <w:tcPr>
            <w:tcW w:w="7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074409D" w14:textId="77777777" w:rsidR="00DC2BF1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DFAFCA" w14:textId="77777777" w:rsidR="00DC2BF1" w:rsidRPr="0075663D" w:rsidRDefault="00DC2BF1" w:rsidP="00FE1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050B8CFF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4"/>
        <w:gridCol w:w="1112"/>
        <w:gridCol w:w="451"/>
        <w:gridCol w:w="1933"/>
        <w:gridCol w:w="1216"/>
        <w:gridCol w:w="3019"/>
      </w:tblGrid>
      <w:tr w:rsidR="00DC2BF1" w:rsidRPr="0075663D" w14:paraId="759D24DB" w14:textId="77777777" w:rsidTr="00D50D7B">
        <w:trPr>
          <w:trHeight w:val="488"/>
        </w:trPr>
        <w:tc>
          <w:tcPr>
            <w:tcW w:w="1212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72CB854" w14:textId="77777777" w:rsidR="00DC2BF1" w:rsidRPr="0075663D" w:rsidRDefault="00DC2BF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9A83000" w14:textId="77777777" w:rsidR="00DC2BF1" w:rsidRPr="0075663D" w:rsidRDefault="00DC2BF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44666C3" w14:textId="77777777" w:rsidR="00DC2BF1" w:rsidRPr="0075663D" w:rsidRDefault="00DC2BF1" w:rsidP="00FE1BFB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9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E11CEE" w14:textId="77777777" w:rsidR="00DC2BF1" w:rsidRPr="0075663D" w:rsidRDefault="00DC2BF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1FCB59" w14:textId="77777777" w:rsidR="00DC2BF1" w:rsidRPr="0075663D" w:rsidRDefault="00DC2BF1" w:rsidP="00FE1BFB">
            <w:pPr>
              <w:jc w:val="center"/>
            </w:pPr>
          </w:p>
        </w:tc>
        <w:tc>
          <w:tcPr>
            <w:tcW w:w="14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C8FCF5" w14:textId="77777777" w:rsidR="00DC2BF1" w:rsidRPr="0075663D" w:rsidRDefault="00DC2BF1" w:rsidP="00FE1BFB">
            <w:pPr>
              <w:jc w:val="center"/>
            </w:pPr>
          </w:p>
        </w:tc>
      </w:tr>
      <w:tr w:rsidR="00DC2BF1" w:rsidRPr="0075663D" w14:paraId="671A4A66" w14:textId="77777777" w:rsidTr="00D50D7B">
        <w:trPr>
          <w:trHeight w:val="479"/>
        </w:trPr>
        <w:tc>
          <w:tcPr>
            <w:tcW w:w="1212" w:type="pct"/>
            <w:tcBorders>
              <w:top w:val="nil"/>
              <w:bottom w:val="nil"/>
              <w:right w:val="nil"/>
            </w:tcBorders>
            <w:vAlign w:val="center"/>
          </w:tcPr>
          <w:p w14:paraId="289BEE74" w14:textId="77777777" w:rsidR="00DC2BF1" w:rsidRPr="0075663D" w:rsidRDefault="00DC2BF1" w:rsidP="00FE1BFB">
            <w:pPr>
              <w:rPr>
                <w:sz w:val="18"/>
                <w:szCs w:val="16"/>
              </w:rPr>
            </w:pPr>
          </w:p>
        </w:tc>
        <w:tc>
          <w:tcPr>
            <w:tcW w:w="17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117AC97" w14:textId="77777777" w:rsidR="00DC2BF1" w:rsidRPr="0075663D" w:rsidRDefault="00DC2BF1" w:rsidP="00FE1BFB">
            <w:pPr>
              <w:rPr>
                <w:sz w:val="18"/>
                <w:szCs w:val="16"/>
              </w:rPr>
            </w:pPr>
          </w:p>
        </w:tc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444C52C" w14:textId="77777777" w:rsidR="00DC2BF1" w:rsidRPr="0075663D" w:rsidRDefault="00DC2BF1" w:rsidP="00FE1BFB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4CD1D2" w14:textId="77777777" w:rsidR="00DC2BF1" w:rsidRPr="0075663D" w:rsidRDefault="00BA4EA7" w:rsidP="00FE1BFB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DC2BF1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6A5153A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71"/>
        <w:gridCol w:w="7724"/>
      </w:tblGrid>
      <w:tr w:rsidR="002C0C6B" w:rsidRPr="0075663D" w14:paraId="26F48847" w14:textId="77777777" w:rsidTr="00D50D7B">
        <w:trPr>
          <w:trHeight w:val="20"/>
        </w:trPr>
        <w:tc>
          <w:tcPr>
            <w:tcW w:w="1212" w:type="pct"/>
            <w:vMerge w:val="restart"/>
          </w:tcPr>
          <w:p w14:paraId="362C3AAC" w14:textId="77777777" w:rsidR="002C0C6B" w:rsidRPr="0075663D" w:rsidRDefault="002C0C6B" w:rsidP="002C0C6B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788" w:type="pct"/>
          </w:tcPr>
          <w:p w14:paraId="59D3A1D7" w14:textId="5CB3BC0D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</w:t>
            </w:r>
            <w:r w:rsidRPr="0075663D">
              <w:rPr>
                <w:szCs w:val="24"/>
              </w:rPr>
              <w:t xml:space="preserve"> информационных писем и приглашений к участию в </w:t>
            </w:r>
            <w:r w:rsidR="003D6CC7">
              <w:rPr>
                <w:szCs w:val="24"/>
              </w:rPr>
              <w:t>ярмарке</w:t>
            </w:r>
            <w:r>
              <w:rPr>
                <w:szCs w:val="24"/>
              </w:rPr>
              <w:t xml:space="preserve">, </w:t>
            </w:r>
            <w:r w:rsidRPr="0075663D">
              <w:rPr>
                <w:szCs w:val="24"/>
              </w:rPr>
              <w:t>мероприяти</w:t>
            </w:r>
            <w:r>
              <w:rPr>
                <w:szCs w:val="24"/>
              </w:rPr>
              <w:t>ях</w:t>
            </w:r>
            <w:r w:rsidRPr="0075663D">
              <w:rPr>
                <w:szCs w:val="24"/>
              </w:rPr>
              <w:t xml:space="preserve"> деловой и дополнительной программы </w:t>
            </w:r>
            <w:r w:rsidR="003D6CC7"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для различных групп потенциальных участников</w:t>
            </w:r>
            <w:r>
              <w:rPr>
                <w:szCs w:val="24"/>
              </w:rPr>
              <w:t xml:space="preserve"> под руководством специалиста более высокой квалификации</w:t>
            </w:r>
          </w:p>
        </w:tc>
      </w:tr>
      <w:tr w:rsidR="002C0C6B" w:rsidRPr="0075663D" w14:paraId="2C8F3448" w14:textId="77777777" w:rsidTr="00D50D7B">
        <w:trPr>
          <w:trHeight w:val="20"/>
        </w:trPr>
        <w:tc>
          <w:tcPr>
            <w:tcW w:w="1212" w:type="pct"/>
            <w:vMerge/>
          </w:tcPr>
          <w:p w14:paraId="0E1CD719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0374A29E" w14:textId="1565A9FD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</w:t>
            </w:r>
            <w:r w:rsidRPr="0075663D">
              <w:rPr>
                <w:szCs w:val="24"/>
              </w:rPr>
              <w:t xml:space="preserve">презентаций </w:t>
            </w:r>
            <w:r w:rsidR="003D6CC7"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для потенциальных участников с целью их привлечения к участию</w:t>
            </w:r>
          </w:p>
        </w:tc>
      </w:tr>
      <w:tr w:rsidR="002C0C6B" w:rsidRPr="0075663D" w14:paraId="7F5CD021" w14:textId="77777777" w:rsidTr="00D50D7B">
        <w:trPr>
          <w:trHeight w:val="20"/>
        </w:trPr>
        <w:tc>
          <w:tcPr>
            <w:tcW w:w="1212" w:type="pct"/>
            <w:vMerge/>
          </w:tcPr>
          <w:p w14:paraId="0CD5806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75ACC05E" w14:textId="734D6B4D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Консультирование </w:t>
            </w:r>
            <w:r w:rsidRPr="0075663D">
              <w:rPr>
                <w:szCs w:val="24"/>
              </w:rPr>
              <w:t>потенциальны</w:t>
            </w:r>
            <w:r>
              <w:rPr>
                <w:szCs w:val="24"/>
              </w:rPr>
              <w:t>х</w:t>
            </w:r>
            <w:r w:rsidRPr="0075663D">
              <w:rPr>
                <w:szCs w:val="24"/>
              </w:rPr>
              <w:t xml:space="preserve"> участник</w:t>
            </w:r>
            <w:r>
              <w:rPr>
                <w:szCs w:val="24"/>
              </w:rPr>
              <w:t>ов</w:t>
            </w:r>
            <w:r w:rsidRPr="0075663D">
              <w:rPr>
                <w:szCs w:val="24"/>
              </w:rPr>
              <w:t xml:space="preserve"> о </w:t>
            </w:r>
            <w:r w:rsidR="003D6CC7">
              <w:rPr>
                <w:szCs w:val="24"/>
              </w:rPr>
              <w:t>ярмарке</w:t>
            </w:r>
            <w:r>
              <w:rPr>
                <w:szCs w:val="24"/>
              </w:rPr>
              <w:t xml:space="preserve">, </w:t>
            </w:r>
            <w:r w:rsidRPr="0075663D">
              <w:rPr>
                <w:szCs w:val="24"/>
              </w:rPr>
              <w:t>мероприяти</w:t>
            </w:r>
            <w:r>
              <w:rPr>
                <w:szCs w:val="24"/>
              </w:rPr>
              <w:t>ях</w:t>
            </w:r>
            <w:r w:rsidRPr="0075663D">
              <w:rPr>
                <w:szCs w:val="24"/>
              </w:rPr>
              <w:t xml:space="preserve"> деловой и дополнительной программы </w:t>
            </w:r>
            <w:r w:rsidR="003D6CC7"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соответствии с их интересами и запросами</w:t>
            </w:r>
          </w:p>
        </w:tc>
      </w:tr>
      <w:tr w:rsidR="002C0C6B" w:rsidRPr="0075663D" w14:paraId="2CE69A67" w14:textId="77777777" w:rsidTr="00D50D7B">
        <w:trPr>
          <w:trHeight w:val="20"/>
        </w:trPr>
        <w:tc>
          <w:tcPr>
            <w:tcW w:w="1212" w:type="pct"/>
            <w:vMerge/>
          </w:tcPr>
          <w:p w14:paraId="26A9771A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4E4AF6B0" w14:textId="0C47CB2E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Сбор необходимой заявочной документации для регистрации организации в качестве участника </w:t>
            </w:r>
            <w:r w:rsidR="003D6CC7">
              <w:rPr>
                <w:szCs w:val="24"/>
              </w:rPr>
              <w:t>ярмарки</w:t>
            </w:r>
          </w:p>
        </w:tc>
      </w:tr>
      <w:tr w:rsidR="002C0C6B" w:rsidRPr="0075663D" w14:paraId="3DB5A196" w14:textId="77777777" w:rsidTr="00D50D7B">
        <w:trPr>
          <w:trHeight w:val="20"/>
        </w:trPr>
        <w:tc>
          <w:tcPr>
            <w:tcW w:w="1212" w:type="pct"/>
            <w:vMerge/>
          </w:tcPr>
          <w:p w14:paraId="25BE1A71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09091D4C" w14:textId="52F2B6A8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Изучение информационных материалов по эффективному участию в </w:t>
            </w:r>
            <w:r w:rsidR="003D6CC7"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 xml:space="preserve"> или подготовка таких материалов</w:t>
            </w:r>
          </w:p>
        </w:tc>
      </w:tr>
      <w:tr w:rsidR="002C0C6B" w:rsidRPr="0075663D" w14:paraId="3BA93411" w14:textId="77777777" w:rsidTr="00D50D7B">
        <w:trPr>
          <w:trHeight w:val="20"/>
        </w:trPr>
        <w:tc>
          <w:tcPr>
            <w:tcW w:w="1212" w:type="pct"/>
            <w:vMerge/>
          </w:tcPr>
          <w:p w14:paraId="42D7695B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5CF199E1" w14:textId="1E23E5F0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комплекта информационных материалов по эффективному участию в </w:t>
            </w:r>
            <w:r w:rsidR="003D6CC7"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 xml:space="preserve"> для предоставления участникам </w:t>
            </w:r>
            <w:r w:rsidR="003D6CC7">
              <w:rPr>
                <w:szCs w:val="24"/>
              </w:rPr>
              <w:t xml:space="preserve">ярмарок </w:t>
            </w:r>
            <w:r w:rsidRPr="0075663D">
              <w:rPr>
                <w:szCs w:val="24"/>
              </w:rPr>
              <w:t>по запросу</w:t>
            </w:r>
          </w:p>
        </w:tc>
      </w:tr>
      <w:tr w:rsidR="002C0C6B" w:rsidRPr="0075663D" w14:paraId="424CFDAD" w14:textId="77777777" w:rsidTr="00D50D7B">
        <w:trPr>
          <w:trHeight w:val="20"/>
        </w:trPr>
        <w:tc>
          <w:tcPr>
            <w:tcW w:w="1212" w:type="pct"/>
            <w:vMerge/>
          </w:tcPr>
          <w:p w14:paraId="3E025CEE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7BB3F864" w14:textId="32939236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Проведение консультаций по запросу участников </w:t>
            </w:r>
            <w:r w:rsidR="003D6CC7">
              <w:rPr>
                <w:szCs w:val="24"/>
              </w:rPr>
              <w:t>ярмарки</w:t>
            </w:r>
          </w:p>
        </w:tc>
      </w:tr>
      <w:tr w:rsidR="002C0C6B" w:rsidRPr="0075663D" w14:paraId="21A7CF30" w14:textId="77777777" w:rsidTr="00D50D7B">
        <w:trPr>
          <w:trHeight w:val="20"/>
        </w:trPr>
        <w:tc>
          <w:tcPr>
            <w:tcW w:w="1212" w:type="pct"/>
            <w:vMerge/>
          </w:tcPr>
          <w:p w14:paraId="14722832" w14:textId="77777777" w:rsidR="002C0C6B" w:rsidRPr="0075663D" w:rsidRDefault="002C0C6B" w:rsidP="002C0C6B">
            <w:pPr>
              <w:rPr>
                <w:szCs w:val="24"/>
              </w:rPr>
            </w:pPr>
          </w:p>
        </w:tc>
        <w:tc>
          <w:tcPr>
            <w:tcW w:w="3788" w:type="pct"/>
          </w:tcPr>
          <w:p w14:paraId="7A7CD296" w14:textId="1FA2A426" w:rsidR="002C0C6B" w:rsidRPr="0075663D" w:rsidRDefault="002C0C6B" w:rsidP="002C0C6B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75663D">
              <w:rPr>
                <w:szCs w:val="24"/>
              </w:rPr>
              <w:t xml:space="preserve">ормирование комплекта информационных материалов по эффективному участию в </w:t>
            </w:r>
            <w:r w:rsidR="003D6CC7"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 xml:space="preserve"> для размещения на сайте </w:t>
            </w:r>
            <w:r w:rsidR="003D6CC7">
              <w:rPr>
                <w:szCs w:val="24"/>
              </w:rPr>
              <w:t>ярмарк</w:t>
            </w:r>
            <w:r w:rsidRPr="0075663D">
              <w:rPr>
                <w:szCs w:val="24"/>
              </w:rPr>
              <w:t xml:space="preserve">и или </w:t>
            </w:r>
            <w:r w:rsidR="003D6CC7"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организации для быстрого доступа участников </w:t>
            </w:r>
            <w:r w:rsidR="003D6CC7"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(п</w:t>
            </w:r>
            <w:r w:rsidRPr="0075663D">
              <w:rPr>
                <w:szCs w:val="24"/>
              </w:rPr>
              <w:t xml:space="preserve">ри наличии возможности </w:t>
            </w:r>
            <w:r>
              <w:rPr>
                <w:szCs w:val="24"/>
              </w:rPr>
              <w:t>у</w:t>
            </w:r>
            <w:r w:rsidRPr="0075663D">
              <w:rPr>
                <w:szCs w:val="24"/>
              </w:rPr>
              <w:t xml:space="preserve"> организации</w:t>
            </w:r>
            <w:r>
              <w:rPr>
                <w:szCs w:val="24"/>
              </w:rPr>
              <w:t> </w:t>
            </w:r>
            <w:r w:rsidRPr="0075663D">
              <w:rPr>
                <w:szCs w:val="24"/>
              </w:rPr>
              <w:t>–</w:t>
            </w:r>
            <w:r>
              <w:rPr>
                <w:szCs w:val="24"/>
              </w:rPr>
              <w:t> </w:t>
            </w:r>
            <w:r w:rsidRPr="0075663D">
              <w:rPr>
                <w:szCs w:val="24"/>
              </w:rPr>
              <w:t>профессионально</w:t>
            </w:r>
            <w:r>
              <w:rPr>
                <w:szCs w:val="24"/>
              </w:rPr>
              <w:t>го</w:t>
            </w:r>
            <w:r w:rsidRPr="0075663D">
              <w:rPr>
                <w:szCs w:val="24"/>
              </w:rPr>
              <w:t xml:space="preserve"> организатор</w:t>
            </w:r>
            <w:r>
              <w:rPr>
                <w:szCs w:val="24"/>
              </w:rPr>
              <w:t>а</w:t>
            </w:r>
            <w:r w:rsidRPr="0075663D">
              <w:rPr>
                <w:szCs w:val="24"/>
              </w:rPr>
              <w:t xml:space="preserve"> </w:t>
            </w:r>
            <w:r w:rsidR="003D6CC7">
              <w:rPr>
                <w:szCs w:val="24"/>
              </w:rPr>
              <w:t>ярмарок</w:t>
            </w:r>
            <w:r>
              <w:rPr>
                <w:szCs w:val="24"/>
              </w:rPr>
              <w:t>)</w:t>
            </w:r>
          </w:p>
        </w:tc>
      </w:tr>
      <w:tr w:rsidR="002C0C6B" w:rsidRPr="0075663D" w14:paraId="18FADDB0" w14:textId="77777777" w:rsidTr="00D50D7B">
        <w:trPr>
          <w:trHeight w:val="20"/>
        </w:trPr>
        <w:tc>
          <w:tcPr>
            <w:tcW w:w="1212" w:type="pct"/>
            <w:vMerge w:val="restart"/>
          </w:tcPr>
          <w:p w14:paraId="37588DE9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8" w:type="pct"/>
          </w:tcPr>
          <w:p w14:paraId="5B48F564" w14:textId="6F2781EE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Создавать мультимедиа-презентации с помощью </w:t>
            </w:r>
            <w:r>
              <w:rPr>
                <w:szCs w:val="24"/>
              </w:rPr>
              <w:t>специализированного</w:t>
            </w:r>
            <w:r w:rsidRPr="0075663D">
              <w:rPr>
                <w:szCs w:val="24"/>
              </w:rPr>
              <w:t xml:space="preserve"> программн</w:t>
            </w:r>
            <w:r>
              <w:rPr>
                <w:szCs w:val="24"/>
              </w:rPr>
              <w:t>ого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обеспечения</w:t>
            </w:r>
          </w:p>
        </w:tc>
      </w:tr>
      <w:tr w:rsidR="002C0C6B" w:rsidRPr="0075663D" w14:paraId="468D4915" w14:textId="77777777" w:rsidTr="00D50D7B">
        <w:trPr>
          <w:trHeight w:val="20"/>
        </w:trPr>
        <w:tc>
          <w:tcPr>
            <w:tcW w:w="1212" w:type="pct"/>
            <w:vMerge/>
          </w:tcPr>
          <w:p w14:paraId="6B17730A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7DA5391F" w14:textId="59B089FC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Осуществлять коммуникации с разными типами клиентов, определять запросы потенциального клиента, работать с возражениями</w:t>
            </w:r>
          </w:p>
        </w:tc>
      </w:tr>
      <w:tr w:rsidR="002C0C6B" w:rsidRPr="0075663D" w14:paraId="3ACFB2C6" w14:textId="77777777" w:rsidTr="00D50D7B">
        <w:trPr>
          <w:trHeight w:val="20"/>
        </w:trPr>
        <w:tc>
          <w:tcPr>
            <w:tcW w:w="1212" w:type="pct"/>
            <w:vMerge/>
          </w:tcPr>
          <w:p w14:paraId="353976FB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7896588B" w14:textId="64AA7292" w:rsidR="002C0C6B" w:rsidRPr="003E3D62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Вести деловую переписку</w:t>
            </w:r>
          </w:p>
        </w:tc>
      </w:tr>
      <w:tr w:rsidR="002C0C6B" w:rsidRPr="0075663D" w14:paraId="681AE72E" w14:textId="77777777" w:rsidTr="00D50D7B">
        <w:trPr>
          <w:trHeight w:val="20"/>
        </w:trPr>
        <w:tc>
          <w:tcPr>
            <w:tcW w:w="1212" w:type="pct"/>
            <w:vMerge/>
          </w:tcPr>
          <w:p w14:paraId="110872DB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0C2AFC3A" w14:textId="66ADB304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Осуществлять коммуникации с </w:t>
            </w:r>
            <w:r>
              <w:rPr>
                <w:szCs w:val="24"/>
              </w:rPr>
              <w:t>использованием</w:t>
            </w:r>
            <w:r w:rsidRPr="0075663D">
              <w:rPr>
                <w:szCs w:val="24"/>
              </w:rPr>
              <w:t xml:space="preserve"> современных средств связи (видеоконференции, вебинары)</w:t>
            </w:r>
          </w:p>
        </w:tc>
      </w:tr>
      <w:tr w:rsidR="002C0C6B" w:rsidRPr="0075663D" w14:paraId="11D2BE66" w14:textId="77777777" w:rsidTr="00D50D7B">
        <w:trPr>
          <w:trHeight w:val="20"/>
        </w:trPr>
        <w:tc>
          <w:tcPr>
            <w:tcW w:w="1212" w:type="pct"/>
            <w:vMerge/>
          </w:tcPr>
          <w:p w14:paraId="7E5CEA51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4D9615E5" w14:textId="30B97C2B" w:rsidR="002C0C6B" w:rsidRPr="0075663D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5727F">
              <w:rPr>
                <w:szCs w:val="24"/>
              </w:rPr>
              <w:t>рименять методы и способы эффективной деловой коммуникации с учетом индивидуальных особенностей потенциального участника</w:t>
            </w:r>
          </w:p>
        </w:tc>
      </w:tr>
      <w:tr w:rsidR="002C0C6B" w:rsidRPr="0075663D" w14:paraId="5A34F5E3" w14:textId="77777777" w:rsidTr="00D50D7B">
        <w:trPr>
          <w:trHeight w:val="20"/>
        </w:trPr>
        <w:tc>
          <w:tcPr>
            <w:tcW w:w="1212" w:type="pct"/>
            <w:vMerge/>
          </w:tcPr>
          <w:p w14:paraId="29ADF8ED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12336EF9" w14:textId="56DD3DAF" w:rsidR="002C0C6B" w:rsidRPr="0075663D" w:rsidRDefault="002C0C6B" w:rsidP="002C0C6B">
            <w:pPr>
              <w:jc w:val="both"/>
              <w:rPr>
                <w:szCs w:val="24"/>
              </w:rPr>
            </w:pPr>
            <w:r w:rsidRPr="008C256D">
              <w:rPr>
                <w:szCs w:val="24"/>
              </w:rPr>
              <w:t>Планировать и применять тактику проведени</w:t>
            </w:r>
            <w:r>
              <w:rPr>
                <w:szCs w:val="24"/>
              </w:rPr>
              <w:t>я</w:t>
            </w:r>
            <w:r w:rsidRPr="008C256D">
              <w:rPr>
                <w:szCs w:val="24"/>
              </w:rPr>
              <w:t xml:space="preserve"> переговоров</w:t>
            </w:r>
          </w:p>
        </w:tc>
      </w:tr>
      <w:tr w:rsidR="002C0C6B" w:rsidRPr="0075663D" w14:paraId="68D316D4" w14:textId="77777777" w:rsidTr="00D50D7B">
        <w:trPr>
          <w:trHeight w:val="20"/>
        </w:trPr>
        <w:tc>
          <w:tcPr>
            <w:tcW w:w="1212" w:type="pct"/>
            <w:vMerge/>
          </w:tcPr>
          <w:p w14:paraId="4D0A2D85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1A812E1F" w14:textId="00944808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Разрабатывать информационные материалы методического характера</w:t>
            </w:r>
          </w:p>
        </w:tc>
      </w:tr>
      <w:tr w:rsidR="002C0C6B" w:rsidRPr="0075663D" w14:paraId="2BC90331" w14:textId="77777777" w:rsidTr="00D50D7B">
        <w:trPr>
          <w:trHeight w:val="20"/>
        </w:trPr>
        <w:tc>
          <w:tcPr>
            <w:tcW w:w="1212" w:type="pct"/>
            <w:vMerge w:val="restart"/>
          </w:tcPr>
          <w:p w14:paraId="051FAC5E" w14:textId="77777777" w:rsidR="002C0C6B" w:rsidRPr="0075663D" w:rsidRDefault="002C0C6B" w:rsidP="002C0C6B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8" w:type="pct"/>
          </w:tcPr>
          <w:p w14:paraId="2B245476" w14:textId="00A523E3" w:rsidR="002C0C6B" w:rsidRPr="0075663D" w:rsidRDefault="003D6CC7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Ярмарочный</w:t>
            </w:r>
            <w:r w:rsidR="002C0C6B" w:rsidRPr="0075663D">
              <w:rPr>
                <w:szCs w:val="24"/>
              </w:rPr>
              <w:t xml:space="preserve"> менеджмент</w:t>
            </w:r>
          </w:p>
        </w:tc>
      </w:tr>
      <w:tr w:rsidR="002C0C6B" w:rsidRPr="0075663D" w14:paraId="155B1963" w14:textId="77777777" w:rsidTr="00D50D7B">
        <w:trPr>
          <w:trHeight w:val="20"/>
        </w:trPr>
        <w:tc>
          <w:tcPr>
            <w:tcW w:w="1212" w:type="pct"/>
            <w:vMerge/>
          </w:tcPr>
          <w:p w14:paraId="598C3DD9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742D9FDF" w14:textId="7FF92AF4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Деловой этикет и основы делопроизводства</w:t>
            </w:r>
          </w:p>
        </w:tc>
      </w:tr>
      <w:tr w:rsidR="002C0C6B" w:rsidRPr="0075663D" w14:paraId="01CC6C33" w14:textId="77777777" w:rsidTr="00D50D7B">
        <w:trPr>
          <w:trHeight w:val="20"/>
        </w:trPr>
        <w:tc>
          <w:tcPr>
            <w:tcW w:w="1212" w:type="pct"/>
            <w:vMerge/>
          </w:tcPr>
          <w:p w14:paraId="62E9A9AE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391F5353" w14:textId="14F1C117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эффективных публичных выступлений и презентаций</w:t>
            </w:r>
          </w:p>
        </w:tc>
      </w:tr>
      <w:tr w:rsidR="002C0C6B" w:rsidRPr="0075663D" w14:paraId="4DB7EA96" w14:textId="77777777" w:rsidTr="00D50D7B">
        <w:trPr>
          <w:trHeight w:val="20"/>
        </w:trPr>
        <w:tc>
          <w:tcPr>
            <w:tcW w:w="1212" w:type="pct"/>
            <w:vMerge/>
          </w:tcPr>
          <w:p w14:paraId="1A5F9A3A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60AC514D" w14:textId="542AF430" w:rsidR="002C0C6B" w:rsidRPr="00B864E8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Английский язык (письменный и устный</w:t>
            </w:r>
            <w:r w:rsidRPr="007E5386">
              <w:rPr>
                <w:szCs w:val="24"/>
              </w:rPr>
              <w:t>) на среднем уровне</w:t>
            </w:r>
            <w:r w:rsidRPr="0075663D">
              <w:rPr>
                <w:szCs w:val="24"/>
              </w:rPr>
              <w:t xml:space="preserve"> в сфере </w:t>
            </w:r>
            <w:r w:rsidR="003D6CC7"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деятельности</w:t>
            </w:r>
          </w:p>
        </w:tc>
      </w:tr>
      <w:tr w:rsidR="002C0C6B" w:rsidRPr="0075663D" w14:paraId="3FE2956A" w14:textId="77777777" w:rsidTr="00D50D7B">
        <w:trPr>
          <w:trHeight w:val="20"/>
        </w:trPr>
        <w:tc>
          <w:tcPr>
            <w:tcW w:w="1212" w:type="pct"/>
            <w:vMerge/>
          </w:tcPr>
          <w:p w14:paraId="23AF60C0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1A1F5A94" w14:textId="405A481F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Инструменты эффективного осуществления продаж</w:t>
            </w:r>
          </w:p>
        </w:tc>
      </w:tr>
      <w:tr w:rsidR="002C0C6B" w:rsidRPr="0075663D" w14:paraId="7B0186FB" w14:textId="77777777" w:rsidTr="00D50D7B">
        <w:trPr>
          <w:trHeight w:val="20"/>
        </w:trPr>
        <w:tc>
          <w:tcPr>
            <w:tcW w:w="1212" w:type="pct"/>
            <w:vMerge/>
          </w:tcPr>
          <w:p w14:paraId="6AD7D490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750279A4" w14:textId="2D762125" w:rsidR="002C0C6B" w:rsidRPr="0075663D" w:rsidRDefault="002C0C6B" w:rsidP="002C0C6B">
            <w:pPr>
              <w:jc w:val="both"/>
              <w:rPr>
                <w:szCs w:val="24"/>
              </w:rPr>
            </w:pPr>
            <w:r w:rsidRPr="00D32275">
              <w:t xml:space="preserve">Основы </w:t>
            </w:r>
            <w:r w:rsidR="00397F3F">
              <w:t>ярмарочного</w:t>
            </w:r>
            <w:r w:rsidRPr="00D32275">
              <w:t xml:space="preserve"> менеджмента и смежных направлений деятельности</w:t>
            </w:r>
          </w:p>
        </w:tc>
      </w:tr>
      <w:tr w:rsidR="002C0C6B" w:rsidRPr="0075663D" w14:paraId="5E8157FA" w14:textId="77777777" w:rsidTr="00D50D7B">
        <w:trPr>
          <w:trHeight w:val="20"/>
        </w:trPr>
        <w:tc>
          <w:tcPr>
            <w:tcW w:w="1212" w:type="pct"/>
            <w:vMerge/>
          </w:tcPr>
          <w:p w14:paraId="2C0AEC67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3A1BFB38" w14:textId="6960CEFE" w:rsidR="002C0C6B" w:rsidRPr="0075663D" w:rsidRDefault="002C0C6B" w:rsidP="002C0C6B">
            <w:pPr>
              <w:jc w:val="both"/>
              <w:rPr>
                <w:szCs w:val="24"/>
              </w:rPr>
            </w:pPr>
            <w:r w:rsidRPr="0095727F">
              <w:t>Основы психологии</w:t>
            </w:r>
          </w:p>
        </w:tc>
      </w:tr>
      <w:tr w:rsidR="002C0C6B" w:rsidRPr="0075663D" w14:paraId="0A4572A6" w14:textId="77777777" w:rsidTr="00D50D7B">
        <w:trPr>
          <w:trHeight w:val="20"/>
        </w:trPr>
        <w:tc>
          <w:tcPr>
            <w:tcW w:w="1212" w:type="pct"/>
            <w:vMerge/>
          </w:tcPr>
          <w:p w14:paraId="55DB00B7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4DB74100" w14:textId="41F1E354" w:rsidR="002C0C6B" w:rsidRPr="0075663D" w:rsidRDefault="002C0C6B" w:rsidP="002C0C6B">
            <w:pPr>
              <w:jc w:val="both"/>
              <w:rPr>
                <w:szCs w:val="24"/>
              </w:rPr>
            </w:pPr>
            <w:r w:rsidRPr="0095727F">
              <w:t>Основы этики делового общения и межкультурной коммуникации</w:t>
            </w:r>
          </w:p>
        </w:tc>
      </w:tr>
      <w:tr w:rsidR="002C0C6B" w:rsidRPr="0075663D" w14:paraId="69B43B49" w14:textId="77777777" w:rsidTr="00D50D7B">
        <w:trPr>
          <w:trHeight w:val="20"/>
        </w:trPr>
        <w:tc>
          <w:tcPr>
            <w:tcW w:w="1212" w:type="pct"/>
            <w:vMerge/>
          </w:tcPr>
          <w:p w14:paraId="1CE3FA72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710BB88F" w14:textId="77AAED6C" w:rsidR="002C0C6B" w:rsidRPr="0075663D" w:rsidRDefault="002C0C6B" w:rsidP="002C0C6B">
            <w:pPr>
              <w:jc w:val="both"/>
              <w:rPr>
                <w:szCs w:val="24"/>
              </w:rPr>
            </w:pPr>
            <w:r w:rsidRPr="0095727F">
              <w:t>Теория межличностной и групповой коммуникации в деловом</w:t>
            </w:r>
            <w:r>
              <w:t xml:space="preserve"> </w:t>
            </w:r>
            <w:r w:rsidRPr="0095727F">
              <w:t>взаимодействии</w:t>
            </w:r>
          </w:p>
        </w:tc>
      </w:tr>
      <w:tr w:rsidR="002C0C6B" w:rsidRPr="0075663D" w14:paraId="3D9D546A" w14:textId="77777777" w:rsidTr="00D50D7B">
        <w:trPr>
          <w:trHeight w:val="20"/>
        </w:trPr>
        <w:tc>
          <w:tcPr>
            <w:tcW w:w="1212" w:type="pct"/>
            <w:vMerge/>
          </w:tcPr>
          <w:p w14:paraId="61F978BE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3A99E971" w14:textId="16E3DF2D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t xml:space="preserve">Технологии организации эффективного участия в </w:t>
            </w:r>
            <w:r w:rsidR="003D6CC7">
              <w:t>ярмарке</w:t>
            </w:r>
          </w:p>
        </w:tc>
      </w:tr>
      <w:tr w:rsidR="002C0C6B" w:rsidRPr="0075663D" w14:paraId="034296FF" w14:textId="77777777" w:rsidTr="00D50D7B">
        <w:trPr>
          <w:trHeight w:val="20"/>
        </w:trPr>
        <w:tc>
          <w:tcPr>
            <w:tcW w:w="1212" w:type="pct"/>
            <w:vMerge/>
          </w:tcPr>
          <w:p w14:paraId="58616C22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2C7E45A5" w14:textId="5658911F" w:rsidR="002C0C6B" w:rsidRPr="0075663D" w:rsidRDefault="002C0C6B" w:rsidP="002C0C6B">
            <w:pPr>
              <w:jc w:val="both"/>
              <w:rPr>
                <w:szCs w:val="24"/>
              </w:rPr>
            </w:pPr>
            <w:r>
              <w:t xml:space="preserve">Современные </w:t>
            </w:r>
            <w:r w:rsidRPr="0075663D">
              <w:t xml:space="preserve">тенденции в сфере организации коммуникаций на </w:t>
            </w:r>
            <w:r w:rsidR="003D6CC7">
              <w:t>ярмарке</w:t>
            </w:r>
            <w:r w:rsidRPr="0075663D">
              <w:t xml:space="preserve">, оформления </w:t>
            </w:r>
            <w:r w:rsidR="003D6CC7">
              <w:t>ярмарочных</w:t>
            </w:r>
            <w:r w:rsidRPr="0075663D">
              <w:t xml:space="preserve"> стендов</w:t>
            </w:r>
            <w:r w:rsidR="003D6CC7">
              <w:t xml:space="preserve"> и </w:t>
            </w:r>
            <w:r w:rsidRPr="0075663D">
              <w:t>оборудования</w:t>
            </w:r>
          </w:p>
        </w:tc>
      </w:tr>
      <w:tr w:rsidR="002C0C6B" w:rsidRPr="0075663D" w14:paraId="166D8E0A" w14:textId="77777777" w:rsidTr="00D50D7B">
        <w:trPr>
          <w:trHeight w:val="20"/>
        </w:trPr>
        <w:tc>
          <w:tcPr>
            <w:tcW w:w="1212" w:type="pct"/>
            <w:vMerge/>
          </w:tcPr>
          <w:p w14:paraId="327E92D3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3CD36F9C" w14:textId="44AEA730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t xml:space="preserve">История </w:t>
            </w:r>
            <w:r w:rsidR="003D6CC7">
              <w:t>ярмарочного</w:t>
            </w:r>
            <w:r w:rsidRPr="0075663D">
              <w:t xml:space="preserve"> дела и индустрии встреч</w:t>
            </w:r>
          </w:p>
        </w:tc>
      </w:tr>
      <w:tr w:rsidR="002C0C6B" w:rsidRPr="0075663D" w14:paraId="72B1AD6B" w14:textId="77777777" w:rsidTr="00D50D7B">
        <w:trPr>
          <w:trHeight w:val="20"/>
        </w:trPr>
        <w:tc>
          <w:tcPr>
            <w:tcW w:w="1212" w:type="pct"/>
            <w:vMerge/>
          </w:tcPr>
          <w:p w14:paraId="3776F4A5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6994208D" w14:textId="628DAD8B" w:rsidR="002C0C6B" w:rsidRPr="0075663D" w:rsidRDefault="002C0C6B" w:rsidP="002C0C6B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ведения деловых переговоров</w:t>
            </w:r>
          </w:p>
        </w:tc>
      </w:tr>
      <w:tr w:rsidR="002C0C6B" w:rsidRPr="0075663D" w14:paraId="1BAD28B4" w14:textId="77777777" w:rsidTr="00D50D7B">
        <w:trPr>
          <w:trHeight w:val="20"/>
        </w:trPr>
        <w:tc>
          <w:tcPr>
            <w:tcW w:w="1212" w:type="pct"/>
            <w:vMerge/>
          </w:tcPr>
          <w:p w14:paraId="0F1F761D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4502E8E3" w14:textId="704796FE" w:rsidR="002C0C6B" w:rsidRPr="0075663D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>нструменты и способы подготовки электронных бизнес-презентаций</w:t>
            </w:r>
          </w:p>
        </w:tc>
      </w:tr>
      <w:tr w:rsidR="002C0C6B" w:rsidRPr="0075663D" w14:paraId="3BB29B19" w14:textId="77777777" w:rsidTr="00D50D7B">
        <w:trPr>
          <w:trHeight w:val="20"/>
        </w:trPr>
        <w:tc>
          <w:tcPr>
            <w:tcW w:w="1212" w:type="pct"/>
            <w:vMerge/>
          </w:tcPr>
          <w:p w14:paraId="0B056477" w14:textId="77777777" w:rsidR="002C0C6B" w:rsidRPr="0075663D" w:rsidDel="002A1D54" w:rsidRDefault="002C0C6B" w:rsidP="002C0C6B">
            <w:pPr>
              <w:rPr>
                <w:bCs/>
                <w:szCs w:val="24"/>
              </w:rPr>
            </w:pPr>
          </w:p>
        </w:tc>
        <w:tc>
          <w:tcPr>
            <w:tcW w:w="3788" w:type="pct"/>
          </w:tcPr>
          <w:p w14:paraId="68EBDE0E" w14:textId="057884E4" w:rsidR="002C0C6B" w:rsidRPr="0075663D" w:rsidRDefault="002C0C6B" w:rsidP="002C0C6B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2C0C6B" w:rsidRPr="0075663D" w14:paraId="3C61A1D7" w14:textId="77777777" w:rsidTr="00D50D7B">
        <w:trPr>
          <w:trHeight w:val="20"/>
        </w:trPr>
        <w:tc>
          <w:tcPr>
            <w:tcW w:w="1212" w:type="pct"/>
          </w:tcPr>
          <w:p w14:paraId="728ADF71" w14:textId="77777777" w:rsidR="002C0C6B" w:rsidRPr="0075663D" w:rsidDel="002A1D54" w:rsidRDefault="002C0C6B" w:rsidP="002C0C6B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8" w:type="pct"/>
          </w:tcPr>
          <w:p w14:paraId="54AAED62" w14:textId="77777777" w:rsidR="002C0C6B" w:rsidRPr="00B864E8" w:rsidRDefault="002C0C6B" w:rsidP="002C0C6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88A9BC3" w14:textId="77777777" w:rsidR="00DC2BF1" w:rsidRDefault="00DC2BF1" w:rsidP="00DC2BF1"/>
    <w:p w14:paraId="60906D3D" w14:textId="77777777" w:rsidR="00A31371" w:rsidRDefault="002E4F94" w:rsidP="002E4F94">
      <w:pPr>
        <w:pStyle w:val="23"/>
      </w:pPr>
      <w:bookmarkStart w:id="8" w:name="_Toc62723801"/>
      <w:bookmarkStart w:id="9" w:name="_Toc109118649"/>
      <w:bookmarkStart w:id="10" w:name="_Toc109118748"/>
      <w:r w:rsidRPr="0075663D">
        <w:t>3.2. Обобщенная трудовая функция</w:t>
      </w:r>
      <w:bookmarkEnd w:id="8"/>
      <w:bookmarkEnd w:id="9"/>
      <w:bookmarkEnd w:id="10"/>
    </w:p>
    <w:p w14:paraId="1FBBAD68" w14:textId="77777777" w:rsidR="002E4F94" w:rsidRDefault="002E4F94" w:rsidP="00E73C58"/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214"/>
        <w:gridCol w:w="800"/>
        <w:gridCol w:w="778"/>
        <w:gridCol w:w="1659"/>
        <w:gridCol w:w="1288"/>
      </w:tblGrid>
      <w:tr w:rsidR="00A31371" w:rsidRPr="0075663D" w14:paraId="033B886B" w14:textId="77777777" w:rsidTr="00D50D7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F82600" w14:textId="77777777" w:rsidR="00A31371" w:rsidRPr="0075663D" w:rsidRDefault="00A31371" w:rsidP="00FE1BFB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6C92F" w14:textId="3B5F4E86" w:rsidR="00A31371" w:rsidRPr="00A31371" w:rsidRDefault="003E50E3" w:rsidP="0006027E">
            <w:pPr>
              <w:rPr>
                <w:b/>
              </w:rPr>
            </w:pPr>
            <w:r w:rsidRPr="002E4F94">
              <w:rPr>
                <w:szCs w:val="24"/>
              </w:rPr>
              <w:t xml:space="preserve">Операционная деятельность по организации </w:t>
            </w:r>
            <w:r>
              <w:rPr>
                <w:szCs w:val="24"/>
              </w:rPr>
              <w:t>ярмарок</w:t>
            </w:r>
          </w:p>
        </w:tc>
        <w:tc>
          <w:tcPr>
            <w:tcW w:w="3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F0DB3A" w14:textId="77777777" w:rsidR="00A31371" w:rsidRPr="0075663D" w:rsidRDefault="00A31371" w:rsidP="00FE1BFB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3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172108" w14:textId="77777777" w:rsidR="00A31371" w:rsidRPr="00B27F82" w:rsidRDefault="00B27F82" w:rsidP="00FE1BF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1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5AE508" w14:textId="77777777" w:rsidR="00A31371" w:rsidRPr="0075663D" w:rsidRDefault="00A31371" w:rsidP="00D50D7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1356D" w14:textId="77777777" w:rsidR="00A31371" w:rsidRPr="0075663D" w:rsidRDefault="00A31371" w:rsidP="00FE1BF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6</w:t>
            </w:r>
          </w:p>
        </w:tc>
      </w:tr>
    </w:tbl>
    <w:p w14:paraId="1DED20FA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7"/>
        <w:gridCol w:w="1137"/>
        <w:gridCol w:w="641"/>
        <w:gridCol w:w="1980"/>
        <w:gridCol w:w="1097"/>
        <w:gridCol w:w="3095"/>
      </w:tblGrid>
      <w:tr w:rsidR="00A31371" w:rsidRPr="0075663D" w14:paraId="0AFC7673" w14:textId="77777777" w:rsidTr="00D50D7B">
        <w:trPr>
          <w:trHeight w:val="283"/>
        </w:trPr>
        <w:tc>
          <w:tcPr>
            <w:tcW w:w="110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D16E1D4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1E245AD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31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097D883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9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59EB30" w14:textId="77777777" w:rsidR="00A31371" w:rsidRPr="0075663D" w:rsidRDefault="00A31371" w:rsidP="00FE1BFB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A062DC" w14:textId="77777777" w:rsidR="00A31371" w:rsidRPr="0075663D" w:rsidRDefault="00A31371" w:rsidP="00FE1BFB">
            <w:pPr>
              <w:jc w:val="center"/>
            </w:pPr>
          </w:p>
        </w:tc>
        <w:tc>
          <w:tcPr>
            <w:tcW w:w="1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D6444" w14:textId="77777777" w:rsidR="00A31371" w:rsidRPr="0075663D" w:rsidRDefault="00A31371" w:rsidP="00FE1BFB">
            <w:pPr>
              <w:jc w:val="center"/>
            </w:pPr>
          </w:p>
        </w:tc>
      </w:tr>
      <w:tr w:rsidR="00A31371" w:rsidRPr="0075663D" w14:paraId="2357CEB7" w14:textId="77777777" w:rsidTr="00D50D7B">
        <w:trPr>
          <w:trHeight w:val="479"/>
        </w:trPr>
        <w:tc>
          <w:tcPr>
            <w:tcW w:w="1105" w:type="pct"/>
            <w:tcBorders>
              <w:top w:val="nil"/>
              <w:bottom w:val="nil"/>
              <w:right w:val="nil"/>
            </w:tcBorders>
            <w:vAlign w:val="center"/>
          </w:tcPr>
          <w:p w14:paraId="1258C2EB" w14:textId="77777777" w:rsidR="00A31371" w:rsidRPr="0075663D" w:rsidRDefault="00A31371" w:rsidP="00FE1BFB">
            <w:pPr>
              <w:rPr>
                <w:sz w:val="18"/>
                <w:szCs w:val="16"/>
              </w:rPr>
            </w:pPr>
          </w:p>
        </w:tc>
        <w:tc>
          <w:tcPr>
            <w:tcW w:w="18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23A5A21" w14:textId="77777777" w:rsidR="00A31371" w:rsidRPr="0075663D" w:rsidRDefault="00A31371" w:rsidP="00FE1BFB">
            <w:pPr>
              <w:rPr>
                <w:sz w:val="18"/>
                <w:szCs w:val="16"/>
              </w:rPr>
            </w:pPr>
          </w:p>
        </w:tc>
        <w:tc>
          <w:tcPr>
            <w:tcW w:w="5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3A09CFF" w14:textId="77777777" w:rsidR="00A31371" w:rsidRPr="0075663D" w:rsidRDefault="00A31371" w:rsidP="00FE1BFB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1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3B3C9F8" w14:textId="77777777" w:rsidR="00A31371" w:rsidRPr="0075663D" w:rsidRDefault="00A31371" w:rsidP="00FE1BFB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Регистрационный номер</w:t>
            </w:r>
            <w:r w:rsidRPr="0075663D">
              <w:rPr>
                <w:sz w:val="18"/>
                <w:szCs w:val="16"/>
              </w:rPr>
              <w:t xml:space="preserve"> </w:t>
            </w:r>
            <w:r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7AA20EFB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7940"/>
      </w:tblGrid>
      <w:tr w:rsidR="00A31371" w:rsidRPr="0075663D" w14:paraId="2CDDDF93" w14:textId="77777777" w:rsidTr="00D50D7B">
        <w:trPr>
          <w:trHeight w:val="20"/>
        </w:trPr>
        <w:tc>
          <w:tcPr>
            <w:tcW w:w="1106" w:type="pct"/>
          </w:tcPr>
          <w:p w14:paraId="36259E7B" w14:textId="77777777" w:rsidR="00A31371" w:rsidRPr="0075663D" w:rsidRDefault="00A31371" w:rsidP="00D50D7B">
            <w:pPr>
              <w:rPr>
                <w:szCs w:val="24"/>
              </w:rPr>
            </w:pPr>
            <w:r w:rsidRPr="002634E2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4" w:type="pct"/>
          </w:tcPr>
          <w:p w14:paraId="155AEBA3" w14:textId="1C3DC6F0" w:rsidR="00D848D3" w:rsidRPr="00D848D3" w:rsidRDefault="00D848D3" w:rsidP="00D848D3">
            <w:pPr>
              <w:rPr>
                <w:szCs w:val="24"/>
              </w:rPr>
            </w:pPr>
            <w:r w:rsidRPr="00D848D3">
              <w:rPr>
                <w:szCs w:val="24"/>
              </w:rPr>
              <w:t xml:space="preserve">Ведущий специалист по </w:t>
            </w:r>
            <w:r>
              <w:rPr>
                <w:szCs w:val="24"/>
              </w:rPr>
              <w:t>ярмаркам</w:t>
            </w:r>
          </w:p>
          <w:p w14:paraId="5C0E7F8A" w14:textId="563BD0FF" w:rsidR="00D848D3" w:rsidRPr="00D848D3" w:rsidRDefault="00D848D3" w:rsidP="00D848D3">
            <w:pPr>
              <w:rPr>
                <w:szCs w:val="24"/>
              </w:rPr>
            </w:pPr>
            <w:r w:rsidRPr="00D848D3">
              <w:rPr>
                <w:szCs w:val="24"/>
              </w:rPr>
              <w:t xml:space="preserve">Ведущий специалист по </w:t>
            </w:r>
            <w:r>
              <w:rPr>
                <w:szCs w:val="24"/>
              </w:rPr>
              <w:t>ярмарочной</w:t>
            </w:r>
            <w:r w:rsidRPr="00D848D3">
              <w:rPr>
                <w:szCs w:val="24"/>
              </w:rPr>
              <w:t xml:space="preserve"> деятельности</w:t>
            </w:r>
          </w:p>
          <w:p w14:paraId="13E4BD4A" w14:textId="77777777" w:rsidR="00A31371" w:rsidRDefault="00D848D3" w:rsidP="00D848D3">
            <w:pPr>
              <w:rPr>
                <w:szCs w:val="24"/>
              </w:rPr>
            </w:pPr>
            <w:r w:rsidRPr="00D848D3">
              <w:rPr>
                <w:szCs w:val="24"/>
              </w:rPr>
              <w:t xml:space="preserve">Ведущий специалист по организации </w:t>
            </w:r>
            <w:r>
              <w:rPr>
                <w:szCs w:val="24"/>
              </w:rPr>
              <w:t>ярмарок</w:t>
            </w:r>
          </w:p>
          <w:p w14:paraId="693071B8" w14:textId="193FAC35" w:rsidR="00870BF2" w:rsidRPr="00870BF2" w:rsidRDefault="00870BF2" w:rsidP="00870BF2">
            <w:pPr>
              <w:rPr>
                <w:szCs w:val="24"/>
              </w:rPr>
            </w:pPr>
            <w:r w:rsidRPr="00870BF2">
              <w:rPr>
                <w:szCs w:val="24"/>
              </w:rPr>
              <w:t xml:space="preserve">Главный специалист по </w:t>
            </w:r>
            <w:r>
              <w:rPr>
                <w:szCs w:val="24"/>
              </w:rPr>
              <w:t>ярмаркам</w:t>
            </w:r>
          </w:p>
          <w:p w14:paraId="02879E54" w14:textId="47A104F5" w:rsidR="00870BF2" w:rsidRPr="00870BF2" w:rsidRDefault="00870BF2" w:rsidP="00870BF2">
            <w:pPr>
              <w:rPr>
                <w:szCs w:val="24"/>
              </w:rPr>
            </w:pPr>
            <w:r w:rsidRPr="00870BF2">
              <w:rPr>
                <w:szCs w:val="24"/>
              </w:rPr>
              <w:t>Главный специалист по ярмарочной деятельности</w:t>
            </w:r>
          </w:p>
          <w:p w14:paraId="3F7CABF6" w14:textId="76DD15BF" w:rsidR="00870BF2" w:rsidRPr="0075663D" w:rsidRDefault="00870BF2" w:rsidP="00870BF2">
            <w:pPr>
              <w:rPr>
                <w:szCs w:val="24"/>
              </w:rPr>
            </w:pPr>
            <w:r w:rsidRPr="00870BF2">
              <w:rPr>
                <w:szCs w:val="24"/>
              </w:rPr>
              <w:t>Главный специалист по организации ярмарок</w:t>
            </w:r>
          </w:p>
        </w:tc>
      </w:tr>
    </w:tbl>
    <w:p w14:paraId="56D6D0C2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7940"/>
      </w:tblGrid>
      <w:tr w:rsidR="00A31371" w:rsidRPr="0075663D" w14:paraId="0C7EEB59" w14:textId="77777777" w:rsidTr="00D50D7B">
        <w:trPr>
          <w:trHeight w:val="20"/>
        </w:trPr>
        <w:tc>
          <w:tcPr>
            <w:tcW w:w="1106" w:type="pct"/>
          </w:tcPr>
          <w:p w14:paraId="0A1391D3" w14:textId="77777777" w:rsidR="00A31371" w:rsidRPr="0075663D" w:rsidRDefault="00A31371" w:rsidP="00FE1BFB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94" w:type="pct"/>
          </w:tcPr>
          <w:p w14:paraId="4115BA3B" w14:textId="77777777" w:rsidR="003D6CC7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C2BF1">
              <w:rPr>
                <w:b w:val="0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14:paraId="7996534E" w14:textId="77777777" w:rsidR="003D6CC7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или</w:t>
            </w:r>
          </w:p>
          <w:p w14:paraId="1706CA6E" w14:textId="080695BD" w:rsidR="003D6CC7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DC2BF1">
              <w:rPr>
                <w:b w:val="0"/>
                <w:sz w:val="24"/>
                <w:szCs w:val="24"/>
              </w:rPr>
              <w:t>Среднее профессиональное образование</w:t>
            </w:r>
            <w:r>
              <w:rPr>
                <w:b w:val="0"/>
                <w:sz w:val="24"/>
                <w:szCs w:val="24"/>
              </w:rPr>
              <w:t xml:space="preserve"> (непрофильное)</w:t>
            </w:r>
            <w:r w:rsidRPr="00DC2BF1">
              <w:rPr>
                <w:b w:val="0"/>
                <w:sz w:val="24"/>
                <w:szCs w:val="24"/>
              </w:rPr>
              <w:t xml:space="preserve"> – программы подготовки специалистов среднего звена и дополнительное профессиональное образование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5663D">
              <w:rPr>
                <w:b w:val="0"/>
                <w:sz w:val="24"/>
                <w:szCs w:val="24"/>
              </w:rPr>
              <w:t xml:space="preserve">в сфере </w:t>
            </w:r>
            <w:r>
              <w:rPr>
                <w:b w:val="0"/>
                <w:sz w:val="24"/>
                <w:szCs w:val="24"/>
              </w:rPr>
              <w:t>ярмарочного</w:t>
            </w:r>
            <w:r w:rsidRPr="0075663D">
              <w:rPr>
                <w:b w:val="0"/>
                <w:sz w:val="24"/>
                <w:szCs w:val="24"/>
              </w:rPr>
              <w:t xml:space="preserve"> менеджмента</w:t>
            </w:r>
            <w:r>
              <w:t xml:space="preserve"> </w:t>
            </w:r>
            <w:r w:rsidRPr="00A31371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ли</w:t>
            </w:r>
            <w:r w:rsidRPr="00A31371">
              <w:rPr>
                <w:b w:val="0"/>
                <w:sz w:val="24"/>
                <w:szCs w:val="24"/>
              </w:rPr>
              <w:t xml:space="preserve"> смежных направлений деятельности</w:t>
            </w:r>
          </w:p>
          <w:p w14:paraId="7A90916F" w14:textId="77777777" w:rsidR="003D6CC7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или</w:t>
            </w:r>
          </w:p>
          <w:p w14:paraId="1728475D" w14:textId="77777777" w:rsidR="003D6CC7" w:rsidRPr="0075663D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75663D">
              <w:rPr>
                <w:b w:val="0"/>
                <w:sz w:val="24"/>
                <w:szCs w:val="24"/>
              </w:rPr>
              <w:t>ысшее образование – бакалавриат</w:t>
            </w:r>
          </w:p>
          <w:p w14:paraId="7F466DF5" w14:textId="77777777" w:rsidR="003D6CC7" w:rsidRPr="0075663D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75663D">
              <w:rPr>
                <w:b w:val="0"/>
                <w:sz w:val="24"/>
                <w:szCs w:val="24"/>
              </w:rPr>
              <w:t>или</w:t>
            </w:r>
          </w:p>
          <w:p w14:paraId="78F93BFA" w14:textId="6609617B" w:rsidR="00A31371" w:rsidRPr="0075663D" w:rsidRDefault="003D6CC7" w:rsidP="003D6CC7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75663D">
              <w:rPr>
                <w:b w:val="0"/>
                <w:sz w:val="24"/>
                <w:szCs w:val="24"/>
              </w:rPr>
              <w:t xml:space="preserve">ысшее образование (непрофильное) – бакалавриат </w:t>
            </w:r>
            <w:r>
              <w:rPr>
                <w:b w:val="0"/>
                <w:sz w:val="24"/>
                <w:szCs w:val="24"/>
              </w:rPr>
              <w:t>и д</w:t>
            </w:r>
            <w:r w:rsidRPr="0075663D">
              <w:rPr>
                <w:b w:val="0"/>
                <w:sz w:val="24"/>
                <w:szCs w:val="24"/>
              </w:rPr>
              <w:t xml:space="preserve">ополнительное профессиональное образование в сфере </w:t>
            </w:r>
            <w:r>
              <w:rPr>
                <w:b w:val="0"/>
                <w:sz w:val="24"/>
                <w:szCs w:val="24"/>
              </w:rPr>
              <w:t>ярмарочного</w:t>
            </w:r>
            <w:r w:rsidRPr="0075663D">
              <w:rPr>
                <w:b w:val="0"/>
                <w:sz w:val="24"/>
                <w:szCs w:val="24"/>
              </w:rPr>
              <w:t xml:space="preserve"> менеджмента</w:t>
            </w:r>
            <w:r>
              <w:t xml:space="preserve"> </w:t>
            </w:r>
            <w:r w:rsidRPr="00A31371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ли</w:t>
            </w:r>
            <w:r w:rsidRPr="00A31371">
              <w:rPr>
                <w:b w:val="0"/>
                <w:sz w:val="24"/>
                <w:szCs w:val="24"/>
              </w:rPr>
              <w:t xml:space="preserve"> смежных направлений деятельности</w:t>
            </w:r>
          </w:p>
        </w:tc>
      </w:tr>
      <w:tr w:rsidR="00A31371" w:rsidRPr="0075663D" w14:paraId="5E057C0B" w14:textId="77777777" w:rsidTr="00D50D7B">
        <w:trPr>
          <w:trHeight w:val="20"/>
        </w:trPr>
        <w:tc>
          <w:tcPr>
            <w:tcW w:w="1106" w:type="pct"/>
          </w:tcPr>
          <w:p w14:paraId="7C175CD1" w14:textId="77777777" w:rsidR="00A31371" w:rsidRPr="0075663D" w:rsidRDefault="00A31371" w:rsidP="00FE1BFB">
            <w:pPr>
              <w:rPr>
                <w:szCs w:val="24"/>
              </w:rPr>
            </w:pPr>
            <w:r w:rsidRPr="0075663D">
              <w:rPr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94" w:type="pct"/>
          </w:tcPr>
          <w:p w14:paraId="2750B391" w14:textId="23AACA1F" w:rsidR="00A31371" w:rsidRPr="0075663D" w:rsidRDefault="003D6CC7" w:rsidP="00FE1BFB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одного года </w:t>
            </w:r>
            <w:r w:rsidRPr="00DC2BF1">
              <w:rPr>
                <w:szCs w:val="24"/>
              </w:rPr>
              <w:t xml:space="preserve">в сфере организации </w:t>
            </w:r>
            <w:r>
              <w:rPr>
                <w:szCs w:val="24"/>
              </w:rPr>
              <w:t>ярмаро</w:t>
            </w:r>
            <w:r w:rsidRPr="00DC2BF1">
              <w:rPr>
                <w:szCs w:val="24"/>
              </w:rPr>
              <w:t>к и</w:t>
            </w:r>
            <w:r>
              <w:rPr>
                <w:szCs w:val="24"/>
              </w:rPr>
              <w:t>ли</w:t>
            </w:r>
            <w:r w:rsidRPr="00DC2BF1">
              <w:rPr>
                <w:szCs w:val="24"/>
              </w:rPr>
              <w:t xml:space="preserve"> </w:t>
            </w:r>
            <w:r>
              <w:rPr>
                <w:szCs w:val="24"/>
              </w:rPr>
              <w:t>управления ярмарочными проектами при наличии с</w:t>
            </w:r>
            <w:r w:rsidRPr="00DC2BF1">
              <w:rPr>
                <w:szCs w:val="24"/>
              </w:rPr>
              <w:t>редне</w:t>
            </w:r>
            <w:r>
              <w:rPr>
                <w:szCs w:val="24"/>
              </w:rPr>
              <w:t>го</w:t>
            </w:r>
            <w:r w:rsidRPr="00DC2BF1">
              <w:rPr>
                <w:szCs w:val="24"/>
              </w:rPr>
              <w:t xml:space="preserve"> профессионально</w:t>
            </w:r>
            <w:r>
              <w:rPr>
                <w:szCs w:val="24"/>
              </w:rPr>
              <w:t>го</w:t>
            </w:r>
            <w:r w:rsidRPr="00DC2BF1">
              <w:rPr>
                <w:szCs w:val="24"/>
              </w:rPr>
              <w:t xml:space="preserve"> образовани</w:t>
            </w:r>
            <w:r>
              <w:rPr>
                <w:szCs w:val="24"/>
              </w:rPr>
              <w:t>я</w:t>
            </w:r>
            <w:r w:rsidRPr="00DC2BF1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Pr="00DC2BF1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ам</w:t>
            </w:r>
            <w:r w:rsidRPr="00DC2BF1">
              <w:rPr>
                <w:szCs w:val="24"/>
              </w:rPr>
              <w:t xml:space="preserve"> подготовки специалистов среднего звена</w:t>
            </w:r>
          </w:p>
        </w:tc>
      </w:tr>
      <w:tr w:rsidR="00A31371" w:rsidRPr="0075663D" w14:paraId="0260D005" w14:textId="77777777" w:rsidTr="00D50D7B">
        <w:trPr>
          <w:trHeight w:val="20"/>
        </w:trPr>
        <w:tc>
          <w:tcPr>
            <w:tcW w:w="1106" w:type="pct"/>
          </w:tcPr>
          <w:p w14:paraId="13749EF2" w14:textId="77777777" w:rsidR="00A31371" w:rsidRPr="0075663D" w:rsidRDefault="00A31371" w:rsidP="00FE1BFB">
            <w:pPr>
              <w:rPr>
                <w:szCs w:val="24"/>
              </w:rPr>
            </w:pPr>
            <w:r w:rsidRPr="0075663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94" w:type="pct"/>
          </w:tcPr>
          <w:p w14:paraId="7C02616F" w14:textId="77777777" w:rsidR="00A31371" w:rsidRPr="0075663D" w:rsidRDefault="00A31371" w:rsidP="00FE1BFB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</w:tr>
      <w:tr w:rsidR="00A31371" w:rsidRPr="0075663D" w14:paraId="76434E44" w14:textId="77777777" w:rsidTr="00D50D7B">
        <w:trPr>
          <w:trHeight w:val="20"/>
        </w:trPr>
        <w:tc>
          <w:tcPr>
            <w:tcW w:w="1106" w:type="pct"/>
          </w:tcPr>
          <w:p w14:paraId="57190A7C" w14:textId="77777777" w:rsidR="00A31371" w:rsidRPr="0075663D" w:rsidRDefault="00A31371" w:rsidP="00FE1BFB">
            <w:pPr>
              <w:rPr>
                <w:szCs w:val="24"/>
              </w:rPr>
            </w:pPr>
            <w:r w:rsidRPr="0075663D">
              <w:rPr>
                <w:szCs w:val="24"/>
              </w:rPr>
              <w:t>Другие характеристики</w:t>
            </w:r>
          </w:p>
        </w:tc>
        <w:tc>
          <w:tcPr>
            <w:tcW w:w="3894" w:type="pct"/>
          </w:tcPr>
          <w:p w14:paraId="76B41981" w14:textId="79D9D86B" w:rsidR="00A31371" w:rsidRPr="0075663D" w:rsidRDefault="003D6CC7" w:rsidP="00FE1BFB">
            <w:pPr>
              <w:rPr>
                <w:szCs w:val="24"/>
              </w:rPr>
            </w:pPr>
            <w:r w:rsidRPr="00EE2B11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Pr="00F154C6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ярмарочного</w:t>
            </w:r>
            <w:r w:rsidRPr="00F154C6">
              <w:rPr>
                <w:szCs w:val="24"/>
              </w:rPr>
              <w:t xml:space="preserve"> менеджмента</w:t>
            </w:r>
            <w:r>
              <w:t xml:space="preserve"> </w:t>
            </w:r>
            <w:r w:rsidRPr="00A31371">
              <w:rPr>
                <w:szCs w:val="24"/>
              </w:rPr>
              <w:t>и</w:t>
            </w:r>
            <w:r>
              <w:rPr>
                <w:szCs w:val="24"/>
              </w:rPr>
              <w:t>ли</w:t>
            </w:r>
            <w:r w:rsidRPr="00A31371">
              <w:rPr>
                <w:szCs w:val="24"/>
              </w:rPr>
              <w:t xml:space="preserve"> смежных направлений деятельности</w:t>
            </w:r>
            <w:r w:rsidRPr="00EE2B11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0F1E6FD5" w14:textId="77777777" w:rsidR="002E4F94" w:rsidRDefault="002E4F94"/>
    <w:p w14:paraId="1DB4EBDD" w14:textId="77777777" w:rsidR="002E4F94" w:rsidRDefault="002E4F94">
      <w:r w:rsidRPr="0075663D">
        <w:rPr>
          <w:szCs w:val="24"/>
        </w:rPr>
        <w:t>Дополнительные характеристики</w:t>
      </w:r>
    </w:p>
    <w:p w14:paraId="40C93A94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5"/>
        <w:gridCol w:w="1236"/>
        <w:gridCol w:w="6164"/>
      </w:tblGrid>
      <w:tr w:rsidR="00A31371" w:rsidRPr="0075663D" w14:paraId="1D61DF3E" w14:textId="77777777" w:rsidTr="00D50D7B">
        <w:trPr>
          <w:trHeight w:val="20"/>
        </w:trPr>
        <w:tc>
          <w:tcPr>
            <w:tcW w:w="1371" w:type="pct"/>
            <w:vAlign w:val="center"/>
          </w:tcPr>
          <w:p w14:paraId="02D90993" w14:textId="77777777" w:rsidR="00A31371" w:rsidRPr="0075663D" w:rsidRDefault="00A31371" w:rsidP="00FE1BF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5B50FCA8" w14:textId="77777777" w:rsidR="00A31371" w:rsidRPr="0075663D" w:rsidRDefault="00A31371" w:rsidP="00FE1BF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Код</w:t>
            </w:r>
          </w:p>
        </w:tc>
        <w:tc>
          <w:tcPr>
            <w:tcW w:w="3023" w:type="pct"/>
            <w:vAlign w:val="center"/>
          </w:tcPr>
          <w:p w14:paraId="4CF991F9" w14:textId="77777777" w:rsidR="00A31371" w:rsidRPr="0075663D" w:rsidRDefault="00A31371" w:rsidP="00FE1BF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C2BF1" w:rsidRPr="0075663D" w14:paraId="68EDD4DB" w14:textId="77777777" w:rsidTr="00D50D7B">
        <w:trPr>
          <w:trHeight w:val="20"/>
        </w:trPr>
        <w:tc>
          <w:tcPr>
            <w:tcW w:w="1371" w:type="pct"/>
          </w:tcPr>
          <w:p w14:paraId="4EBE0292" w14:textId="77777777" w:rsidR="00DC2BF1" w:rsidRPr="0075663D" w:rsidRDefault="00DC2BF1" w:rsidP="00DC2BF1">
            <w:pPr>
              <w:rPr>
                <w:szCs w:val="24"/>
                <w:vertAlign w:val="superscript"/>
              </w:rPr>
            </w:pPr>
            <w:r w:rsidRPr="0075663D">
              <w:rPr>
                <w:szCs w:val="24"/>
              </w:rPr>
              <w:t>ОКЗ</w:t>
            </w:r>
          </w:p>
        </w:tc>
        <w:tc>
          <w:tcPr>
            <w:tcW w:w="606" w:type="pct"/>
          </w:tcPr>
          <w:p w14:paraId="6A758BF4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3332</w:t>
            </w:r>
          </w:p>
        </w:tc>
        <w:tc>
          <w:tcPr>
            <w:tcW w:w="3023" w:type="pct"/>
          </w:tcPr>
          <w:p w14:paraId="3A870594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Организаторы конференций и других мероприятий</w:t>
            </w:r>
          </w:p>
        </w:tc>
      </w:tr>
      <w:tr w:rsidR="00DC2BF1" w:rsidRPr="0075663D" w14:paraId="1A1E71CB" w14:textId="77777777" w:rsidTr="00D50D7B">
        <w:trPr>
          <w:trHeight w:val="20"/>
        </w:trPr>
        <w:tc>
          <w:tcPr>
            <w:tcW w:w="1371" w:type="pct"/>
            <w:vMerge w:val="restart"/>
          </w:tcPr>
          <w:p w14:paraId="070BCA73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ЕКС</w:t>
            </w:r>
          </w:p>
        </w:tc>
        <w:tc>
          <w:tcPr>
            <w:tcW w:w="606" w:type="pct"/>
          </w:tcPr>
          <w:p w14:paraId="6A625F0A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5AE4E47D" w14:textId="77777777" w:rsidR="00DC2BF1" w:rsidRPr="0075663D" w:rsidRDefault="003F14B2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Агент коммерческий</w:t>
            </w:r>
          </w:p>
        </w:tc>
      </w:tr>
      <w:tr w:rsidR="00DC2BF1" w:rsidRPr="0075663D" w14:paraId="6B20E403" w14:textId="77777777" w:rsidTr="00D50D7B">
        <w:trPr>
          <w:trHeight w:val="20"/>
        </w:trPr>
        <w:tc>
          <w:tcPr>
            <w:tcW w:w="1371" w:type="pct"/>
            <w:vMerge/>
          </w:tcPr>
          <w:p w14:paraId="1D003F2E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2D8497A9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52BB00F7" w14:textId="77777777" w:rsidR="00DC2BF1" w:rsidRPr="0075663D" w:rsidRDefault="003F14B2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маркетингу</w:t>
            </w:r>
          </w:p>
        </w:tc>
      </w:tr>
      <w:tr w:rsidR="00DC2BF1" w:rsidRPr="0075663D" w14:paraId="34974AC7" w14:textId="77777777" w:rsidTr="00D50D7B">
        <w:trPr>
          <w:trHeight w:val="20"/>
        </w:trPr>
        <w:tc>
          <w:tcPr>
            <w:tcW w:w="1371" w:type="pct"/>
            <w:vMerge/>
          </w:tcPr>
          <w:p w14:paraId="67D83096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6BCCE11A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2DE490E4" w14:textId="77777777" w:rsidR="00DC2BF1" w:rsidRPr="0075663D" w:rsidRDefault="003F14B2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связям с общественностью</w:t>
            </w:r>
          </w:p>
        </w:tc>
      </w:tr>
      <w:tr w:rsidR="00DC2BF1" w:rsidRPr="0075663D" w14:paraId="7AE22E98" w14:textId="77777777" w:rsidTr="00D50D7B">
        <w:trPr>
          <w:trHeight w:val="20"/>
        </w:trPr>
        <w:tc>
          <w:tcPr>
            <w:tcW w:w="1371" w:type="pct"/>
            <w:vMerge/>
          </w:tcPr>
          <w:p w14:paraId="2B1C86DE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006EAC92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30DF202D" w14:textId="77777777" w:rsidR="00DC2BF1" w:rsidRPr="0075663D" w:rsidRDefault="003F14B2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Экономист по сбыту</w:t>
            </w:r>
          </w:p>
        </w:tc>
      </w:tr>
      <w:tr w:rsidR="00DC2BF1" w:rsidRPr="0075663D" w14:paraId="36991ABA" w14:textId="77777777" w:rsidTr="00D50D7B">
        <w:trPr>
          <w:trHeight w:val="20"/>
        </w:trPr>
        <w:tc>
          <w:tcPr>
            <w:tcW w:w="1371" w:type="pct"/>
            <w:vMerge w:val="restart"/>
          </w:tcPr>
          <w:p w14:paraId="5222772A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ОКПДТР</w:t>
            </w:r>
          </w:p>
        </w:tc>
        <w:tc>
          <w:tcPr>
            <w:tcW w:w="606" w:type="pct"/>
          </w:tcPr>
          <w:p w14:paraId="0F4264BF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26541</w:t>
            </w:r>
          </w:p>
        </w:tc>
        <w:tc>
          <w:tcPr>
            <w:tcW w:w="3023" w:type="pct"/>
          </w:tcPr>
          <w:p w14:paraId="011FA8BD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</w:t>
            </w:r>
          </w:p>
        </w:tc>
      </w:tr>
      <w:tr w:rsidR="00DC2BF1" w:rsidRPr="0075663D" w14:paraId="277B8D89" w14:textId="77777777" w:rsidTr="00D50D7B">
        <w:trPr>
          <w:trHeight w:val="20"/>
        </w:trPr>
        <w:tc>
          <w:tcPr>
            <w:tcW w:w="1371" w:type="pct"/>
            <w:vMerge/>
          </w:tcPr>
          <w:p w14:paraId="2AA310AA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4CC30673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26585</w:t>
            </w:r>
          </w:p>
        </w:tc>
        <w:tc>
          <w:tcPr>
            <w:tcW w:w="3023" w:type="pct"/>
          </w:tcPr>
          <w:p w14:paraId="70DB488F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маркетингу</w:t>
            </w:r>
          </w:p>
        </w:tc>
      </w:tr>
      <w:tr w:rsidR="00DC2BF1" w:rsidRPr="0075663D" w14:paraId="1BC2D61B" w14:textId="77777777" w:rsidTr="00D50D7B">
        <w:trPr>
          <w:trHeight w:val="20"/>
        </w:trPr>
        <w:tc>
          <w:tcPr>
            <w:tcW w:w="1371" w:type="pct"/>
            <w:vMerge/>
          </w:tcPr>
          <w:p w14:paraId="49F196B6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542FAB11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46590</w:t>
            </w:r>
          </w:p>
        </w:tc>
        <w:tc>
          <w:tcPr>
            <w:tcW w:w="3023" w:type="pct"/>
          </w:tcPr>
          <w:p w14:paraId="43C29B0B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Специалист по связям с общественностью</w:t>
            </w:r>
          </w:p>
        </w:tc>
      </w:tr>
      <w:tr w:rsidR="00DC2BF1" w:rsidRPr="0075663D" w14:paraId="0448E035" w14:textId="77777777" w:rsidTr="00D50D7B">
        <w:trPr>
          <w:trHeight w:val="20"/>
        </w:trPr>
        <w:tc>
          <w:tcPr>
            <w:tcW w:w="1371" w:type="pct"/>
            <w:vMerge w:val="restart"/>
          </w:tcPr>
          <w:p w14:paraId="1C9C8CDF" w14:textId="77777777" w:rsidR="00DC2BF1" w:rsidRPr="0075663D" w:rsidRDefault="00DC2BF1" w:rsidP="00DC2BF1">
            <w:pPr>
              <w:rPr>
                <w:szCs w:val="24"/>
              </w:rPr>
            </w:pPr>
            <w:r w:rsidRPr="0075663D">
              <w:rPr>
                <w:szCs w:val="24"/>
              </w:rPr>
              <w:t>ОКСО</w:t>
            </w:r>
          </w:p>
        </w:tc>
        <w:tc>
          <w:tcPr>
            <w:tcW w:w="606" w:type="pct"/>
          </w:tcPr>
          <w:p w14:paraId="3CD5104B" w14:textId="77777777" w:rsidR="00DC2BF1" w:rsidRPr="005B0FDD" w:rsidRDefault="00DC2BF1" w:rsidP="00DC2BF1">
            <w:pPr>
              <w:rPr>
                <w:szCs w:val="24"/>
              </w:rPr>
            </w:pPr>
            <w:r w:rsidRPr="00F154C6">
              <w:rPr>
                <w:szCs w:val="24"/>
              </w:rPr>
              <w:t>5.38.02.04</w:t>
            </w:r>
          </w:p>
        </w:tc>
        <w:tc>
          <w:tcPr>
            <w:tcW w:w="3023" w:type="pct"/>
          </w:tcPr>
          <w:p w14:paraId="54DED972" w14:textId="77777777" w:rsidR="00DC2BF1" w:rsidRPr="005B0FDD" w:rsidRDefault="00DC2BF1" w:rsidP="00DC2BF1">
            <w:pPr>
              <w:rPr>
                <w:szCs w:val="24"/>
              </w:rPr>
            </w:pPr>
            <w:r w:rsidRPr="00F154C6">
              <w:rPr>
                <w:szCs w:val="24"/>
              </w:rPr>
              <w:t>Коммерция (по отраслям)</w:t>
            </w:r>
          </w:p>
        </w:tc>
      </w:tr>
      <w:tr w:rsidR="00DC2BF1" w:rsidRPr="0075663D" w14:paraId="4FB23B24" w14:textId="77777777" w:rsidTr="00D50D7B">
        <w:trPr>
          <w:trHeight w:val="20"/>
        </w:trPr>
        <w:tc>
          <w:tcPr>
            <w:tcW w:w="1371" w:type="pct"/>
            <w:vMerge/>
          </w:tcPr>
          <w:p w14:paraId="7ACDF30B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49F1EA20" w14:textId="77777777" w:rsidR="00DC2BF1" w:rsidRPr="005B0FDD" w:rsidRDefault="00DC2BF1" w:rsidP="00DC2BF1">
            <w:pPr>
              <w:rPr>
                <w:szCs w:val="24"/>
              </w:rPr>
            </w:pPr>
            <w:r w:rsidRPr="00F154C6">
              <w:rPr>
                <w:szCs w:val="24"/>
              </w:rPr>
              <w:t>5.42.02.01</w:t>
            </w:r>
          </w:p>
        </w:tc>
        <w:tc>
          <w:tcPr>
            <w:tcW w:w="3023" w:type="pct"/>
          </w:tcPr>
          <w:p w14:paraId="60AFB4A6" w14:textId="77777777" w:rsidR="00DC2BF1" w:rsidRPr="005B0FDD" w:rsidRDefault="00DC2BF1" w:rsidP="00DC2BF1">
            <w:pPr>
              <w:rPr>
                <w:szCs w:val="24"/>
              </w:rPr>
            </w:pPr>
            <w:r w:rsidRPr="00F154C6">
              <w:rPr>
                <w:szCs w:val="24"/>
              </w:rPr>
              <w:t>Реклама</w:t>
            </w:r>
          </w:p>
        </w:tc>
      </w:tr>
      <w:tr w:rsidR="00DC2BF1" w:rsidRPr="0075663D" w14:paraId="2F2561B5" w14:textId="77777777" w:rsidTr="00D50D7B">
        <w:trPr>
          <w:trHeight w:val="20"/>
        </w:trPr>
        <w:tc>
          <w:tcPr>
            <w:tcW w:w="1371" w:type="pct"/>
            <w:vMerge/>
          </w:tcPr>
          <w:p w14:paraId="0393B111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53FC9C9C" w14:textId="77777777" w:rsidR="00DC2BF1" w:rsidRPr="005B0FDD" w:rsidRDefault="00DC2BF1" w:rsidP="00DC2BF1">
            <w:pPr>
              <w:rPr>
                <w:szCs w:val="24"/>
              </w:rPr>
            </w:pPr>
            <w:r w:rsidRPr="00EE2B11">
              <w:rPr>
                <w:szCs w:val="24"/>
              </w:rPr>
              <w:t>8.51.02.02</w:t>
            </w:r>
          </w:p>
        </w:tc>
        <w:tc>
          <w:tcPr>
            <w:tcW w:w="3023" w:type="pct"/>
          </w:tcPr>
          <w:p w14:paraId="1D10F8CC" w14:textId="77777777" w:rsidR="00DC2BF1" w:rsidRPr="005B0FDD" w:rsidRDefault="00DC2BF1" w:rsidP="00DC2BF1">
            <w:pPr>
              <w:rPr>
                <w:szCs w:val="24"/>
              </w:rPr>
            </w:pPr>
            <w:r w:rsidRPr="00EE2B11">
              <w:rPr>
                <w:szCs w:val="24"/>
              </w:rPr>
              <w:t>Социально-культурная деятельность (по видам)</w:t>
            </w:r>
          </w:p>
        </w:tc>
      </w:tr>
      <w:tr w:rsidR="00DC2BF1" w:rsidRPr="0075663D" w14:paraId="20CB5575" w14:textId="77777777" w:rsidTr="00D50D7B">
        <w:trPr>
          <w:trHeight w:val="20"/>
        </w:trPr>
        <w:tc>
          <w:tcPr>
            <w:tcW w:w="1371" w:type="pct"/>
            <w:vMerge/>
          </w:tcPr>
          <w:p w14:paraId="48222E0D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624D85A2" w14:textId="77777777" w:rsidR="00DC2BF1" w:rsidRPr="0075663D" w:rsidRDefault="00DC2BF1" w:rsidP="00DC2BF1">
            <w:pPr>
              <w:rPr>
                <w:szCs w:val="24"/>
              </w:rPr>
            </w:pPr>
            <w:r w:rsidRPr="005B0FDD">
              <w:rPr>
                <w:szCs w:val="24"/>
              </w:rPr>
              <w:t>5.38.03.01</w:t>
            </w:r>
          </w:p>
        </w:tc>
        <w:tc>
          <w:tcPr>
            <w:tcW w:w="3023" w:type="pct"/>
          </w:tcPr>
          <w:p w14:paraId="530C7AAE" w14:textId="77777777" w:rsidR="00DC2BF1" w:rsidRPr="0075663D" w:rsidRDefault="00DC2BF1" w:rsidP="00DC2BF1">
            <w:pPr>
              <w:rPr>
                <w:szCs w:val="24"/>
              </w:rPr>
            </w:pPr>
            <w:r w:rsidRPr="005B0FDD">
              <w:rPr>
                <w:szCs w:val="24"/>
              </w:rPr>
              <w:t>Экономика</w:t>
            </w:r>
          </w:p>
        </w:tc>
      </w:tr>
      <w:tr w:rsidR="00DC2BF1" w:rsidRPr="0075663D" w14:paraId="0A9C8EA5" w14:textId="77777777" w:rsidTr="00D50D7B">
        <w:trPr>
          <w:trHeight w:val="20"/>
        </w:trPr>
        <w:tc>
          <w:tcPr>
            <w:tcW w:w="1371" w:type="pct"/>
            <w:vMerge/>
          </w:tcPr>
          <w:p w14:paraId="339A20BA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3AE65464" w14:textId="77777777" w:rsidR="00DC2BF1" w:rsidRPr="0075663D" w:rsidRDefault="00DC2BF1" w:rsidP="00DC2BF1">
            <w:pPr>
              <w:rPr>
                <w:szCs w:val="24"/>
              </w:rPr>
            </w:pPr>
            <w:r w:rsidRPr="005B0FDD">
              <w:rPr>
                <w:szCs w:val="24"/>
              </w:rPr>
              <w:t>5.38.03.02</w:t>
            </w:r>
          </w:p>
        </w:tc>
        <w:tc>
          <w:tcPr>
            <w:tcW w:w="3023" w:type="pct"/>
          </w:tcPr>
          <w:p w14:paraId="31404B7C" w14:textId="77777777" w:rsidR="00DC2BF1" w:rsidRPr="0075663D" w:rsidRDefault="00DC2BF1" w:rsidP="00DC2BF1">
            <w:pPr>
              <w:rPr>
                <w:szCs w:val="24"/>
              </w:rPr>
            </w:pPr>
            <w:r w:rsidRPr="005B0FDD">
              <w:rPr>
                <w:szCs w:val="24"/>
              </w:rPr>
              <w:t>Менеджмент</w:t>
            </w:r>
          </w:p>
        </w:tc>
      </w:tr>
      <w:tr w:rsidR="00DC2BF1" w:rsidRPr="0075663D" w14:paraId="7E15C926" w14:textId="77777777" w:rsidTr="00D50D7B">
        <w:trPr>
          <w:trHeight w:val="20"/>
        </w:trPr>
        <w:tc>
          <w:tcPr>
            <w:tcW w:w="1371" w:type="pct"/>
            <w:vMerge/>
          </w:tcPr>
          <w:p w14:paraId="33190511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61E42EB2" w14:textId="77777777" w:rsidR="00DC2BF1" w:rsidRPr="0075663D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5.42.03.01</w:t>
            </w:r>
          </w:p>
        </w:tc>
        <w:tc>
          <w:tcPr>
            <w:tcW w:w="3023" w:type="pct"/>
          </w:tcPr>
          <w:p w14:paraId="09E0547C" w14:textId="77777777" w:rsidR="00DC2BF1" w:rsidRPr="0075663D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Реклама и связи с общественностью</w:t>
            </w:r>
          </w:p>
        </w:tc>
      </w:tr>
      <w:tr w:rsidR="00DC2BF1" w:rsidRPr="0075663D" w14:paraId="7D2AC061" w14:textId="77777777" w:rsidTr="00D50D7B">
        <w:trPr>
          <w:trHeight w:val="20"/>
        </w:trPr>
        <w:tc>
          <w:tcPr>
            <w:tcW w:w="1371" w:type="pct"/>
            <w:vMerge/>
          </w:tcPr>
          <w:p w14:paraId="24D2A82C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408A7315" w14:textId="77777777" w:rsidR="00DC2BF1" w:rsidRPr="005608CA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5.42.03.05</w:t>
            </w:r>
          </w:p>
        </w:tc>
        <w:tc>
          <w:tcPr>
            <w:tcW w:w="3023" w:type="pct"/>
          </w:tcPr>
          <w:p w14:paraId="1A6DB0F7" w14:textId="77777777" w:rsidR="00DC2BF1" w:rsidRPr="005608CA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Медиакоммуникации</w:t>
            </w:r>
          </w:p>
        </w:tc>
      </w:tr>
      <w:tr w:rsidR="00DC2BF1" w:rsidRPr="0075663D" w14:paraId="0237839B" w14:textId="77777777" w:rsidTr="00D50D7B">
        <w:trPr>
          <w:trHeight w:val="20"/>
        </w:trPr>
        <w:tc>
          <w:tcPr>
            <w:tcW w:w="1371" w:type="pct"/>
            <w:vMerge/>
          </w:tcPr>
          <w:p w14:paraId="6C234278" w14:textId="77777777" w:rsidR="00DC2BF1" w:rsidRPr="0075663D" w:rsidRDefault="00DC2BF1" w:rsidP="00DC2BF1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1FB9F1E7" w14:textId="77777777" w:rsidR="00DC2BF1" w:rsidRPr="005608CA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5.43.03.01</w:t>
            </w:r>
          </w:p>
        </w:tc>
        <w:tc>
          <w:tcPr>
            <w:tcW w:w="3023" w:type="pct"/>
          </w:tcPr>
          <w:p w14:paraId="3B81EB95" w14:textId="77777777" w:rsidR="00DC2BF1" w:rsidRPr="005608CA" w:rsidRDefault="00DC2BF1" w:rsidP="00DC2BF1">
            <w:pPr>
              <w:rPr>
                <w:szCs w:val="24"/>
              </w:rPr>
            </w:pPr>
            <w:r w:rsidRPr="005608CA">
              <w:rPr>
                <w:szCs w:val="24"/>
              </w:rPr>
              <w:t>Сервис</w:t>
            </w:r>
          </w:p>
        </w:tc>
      </w:tr>
    </w:tbl>
    <w:p w14:paraId="26C087EF" w14:textId="77777777" w:rsidR="00A31371" w:rsidRDefault="00A31371" w:rsidP="00A31371">
      <w:pPr>
        <w:rPr>
          <w:bCs/>
        </w:rPr>
      </w:pPr>
    </w:p>
    <w:p w14:paraId="432B9F43" w14:textId="77777777" w:rsidR="002E4F94" w:rsidRDefault="002E4F94" w:rsidP="00A31371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</w:rPr>
        <w:t>2</w:t>
      </w:r>
      <w:r w:rsidRPr="0075663D">
        <w:rPr>
          <w:b/>
          <w:szCs w:val="20"/>
        </w:rPr>
        <w:t>.</w:t>
      </w:r>
      <w:r>
        <w:rPr>
          <w:b/>
          <w:szCs w:val="20"/>
        </w:rPr>
        <w:t>1</w:t>
      </w:r>
      <w:r w:rsidRPr="0075663D">
        <w:rPr>
          <w:b/>
          <w:szCs w:val="20"/>
        </w:rPr>
        <w:t>. Трудовая функция</w:t>
      </w:r>
    </w:p>
    <w:p w14:paraId="7B89AA19" w14:textId="77777777" w:rsidR="002E4F94" w:rsidRPr="0075663D" w:rsidRDefault="002E4F94" w:rsidP="00A31371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272"/>
        <w:gridCol w:w="710"/>
        <w:gridCol w:w="977"/>
        <w:gridCol w:w="1554"/>
        <w:gridCol w:w="1187"/>
      </w:tblGrid>
      <w:tr w:rsidR="0075663D" w:rsidRPr="0075663D" w14:paraId="2A3C8875" w14:textId="77777777" w:rsidTr="00D50D7B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4F7C56" w14:textId="77777777" w:rsidR="00454CD8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1E7CD" w14:textId="597D788A" w:rsidR="005E75AF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>Привлечение участников ярмарок и продвижение ярмарочных проектов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E06875A" w14:textId="77777777" w:rsidR="00454CD8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36668" w14:textId="77777777" w:rsidR="00454CD8" w:rsidRPr="0075663D" w:rsidRDefault="00B27F82" w:rsidP="00E73C5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026871" w:rsidRPr="0075663D">
              <w:rPr>
                <w:szCs w:val="24"/>
              </w:rPr>
              <w:t>/</w:t>
            </w:r>
            <w:r w:rsidR="005F2CE1" w:rsidRPr="0075663D">
              <w:rPr>
                <w:szCs w:val="24"/>
              </w:rPr>
              <w:t>0</w:t>
            </w:r>
            <w:r w:rsidR="005F2CE1">
              <w:rPr>
                <w:szCs w:val="24"/>
              </w:rPr>
              <w:t>1</w:t>
            </w:r>
            <w:r w:rsidR="00BD04FB" w:rsidRPr="0075663D">
              <w:rPr>
                <w:szCs w:val="24"/>
              </w:rPr>
              <w:t>.</w:t>
            </w:r>
            <w:r w:rsidR="005F2CE1">
              <w:rPr>
                <w:szCs w:val="24"/>
              </w:rPr>
              <w:t>6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FC6E0A" w14:textId="77777777" w:rsidR="00454CD8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62955" w14:textId="77777777" w:rsidR="00454CD8" w:rsidRPr="0075663D" w:rsidRDefault="005F2CE1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6F4BBD87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39"/>
        <w:gridCol w:w="1147"/>
        <w:gridCol w:w="488"/>
        <w:gridCol w:w="2331"/>
        <w:gridCol w:w="1098"/>
        <w:gridCol w:w="2602"/>
      </w:tblGrid>
      <w:tr w:rsidR="0075663D" w:rsidRPr="0075663D" w14:paraId="35CD1992" w14:textId="77777777" w:rsidTr="00D50D7B">
        <w:trPr>
          <w:trHeight w:val="488"/>
        </w:trPr>
        <w:tc>
          <w:tcPr>
            <w:tcW w:w="124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7B2D9C1" w14:textId="77777777" w:rsidR="00454CD8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358A8BD" w14:textId="77777777" w:rsidR="00454CD8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B4E3C84" w14:textId="77777777" w:rsidR="00454CD8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1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747656" w14:textId="77777777" w:rsidR="00454CD8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EC87C1" w14:textId="77777777" w:rsidR="00454CD8" w:rsidRPr="0075663D" w:rsidRDefault="00454CD8" w:rsidP="00E73C58">
            <w:pPr>
              <w:jc w:val="center"/>
            </w:pPr>
          </w:p>
        </w:tc>
        <w:tc>
          <w:tcPr>
            <w:tcW w:w="12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0A7AB" w14:textId="77777777" w:rsidR="00454CD8" w:rsidRPr="0075663D" w:rsidRDefault="00454CD8" w:rsidP="00E73C58">
            <w:pPr>
              <w:jc w:val="center"/>
            </w:pPr>
          </w:p>
        </w:tc>
      </w:tr>
      <w:tr w:rsidR="0075663D" w:rsidRPr="0075663D" w14:paraId="6BE81AF7" w14:textId="77777777" w:rsidTr="00D50D7B">
        <w:trPr>
          <w:trHeight w:val="479"/>
        </w:trPr>
        <w:tc>
          <w:tcPr>
            <w:tcW w:w="1244" w:type="pct"/>
            <w:tcBorders>
              <w:top w:val="nil"/>
              <w:bottom w:val="nil"/>
              <w:right w:val="nil"/>
            </w:tcBorders>
            <w:vAlign w:val="center"/>
          </w:tcPr>
          <w:p w14:paraId="185AD6B3" w14:textId="77777777" w:rsidR="00454CD8" w:rsidRPr="0075663D" w:rsidRDefault="00454CD8" w:rsidP="00E73C58">
            <w:pPr>
              <w:rPr>
                <w:sz w:val="18"/>
                <w:szCs w:val="16"/>
              </w:rPr>
            </w:pPr>
          </w:p>
        </w:tc>
        <w:tc>
          <w:tcPr>
            <w:tcW w:w="19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EB50A4" w14:textId="77777777" w:rsidR="00454CD8" w:rsidRPr="0075663D" w:rsidRDefault="00454CD8" w:rsidP="00E73C58">
            <w:pPr>
              <w:rPr>
                <w:sz w:val="18"/>
                <w:szCs w:val="16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1818596" w14:textId="77777777" w:rsidR="00454CD8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EE9572" w14:textId="77777777" w:rsidR="00454CD8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425F6CCB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539"/>
        <w:gridCol w:w="7656"/>
      </w:tblGrid>
      <w:tr w:rsidR="003D6CC7" w:rsidRPr="0075663D" w14:paraId="7A12726B" w14:textId="77777777" w:rsidTr="00D50D7B">
        <w:trPr>
          <w:trHeight w:val="20"/>
        </w:trPr>
        <w:tc>
          <w:tcPr>
            <w:tcW w:w="1245" w:type="pct"/>
            <w:vMerge w:val="restart"/>
          </w:tcPr>
          <w:p w14:paraId="61DD7359" w14:textId="77777777" w:rsidR="003D6CC7" w:rsidRPr="0075663D" w:rsidRDefault="003D6CC7" w:rsidP="003D6CC7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755" w:type="pct"/>
          </w:tcPr>
          <w:p w14:paraId="079F01BD" w14:textId="2C1939C6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Осуществление переговоров об участии в </w:t>
            </w:r>
            <w:r>
              <w:rPr>
                <w:szCs w:val="24"/>
              </w:rPr>
              <w:t>ярмарке, ярмарочных проектах</w:t>
            </w:r>
          </w:p>
        </w:tc>
      </w:tr>
      <w:tr w:rsidR="003D6CC7" w:rsidRPr="0075663D" w14:paraId="10AB2C65" w14:textId="77777777" w:rsidTr="00D50D7B">
        <w:trPr>
          <w:trHeight w:val="20"/>
        </w:trPr>
        <w:tc>
          <w:tcPr>
            <w:tcW w:w="1245" w:type="pct"/>
            <w:vMerge/>
          </w:tcPr>
          <w:p w14:paraId="30BC6D01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47AE9C33" w14:textId="77540959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Составление информационных писем и приглашений к участию в </w:t>
            </w:r>
            <w:r>
              <w:rPr>
                <w:szCs w:val="24"/>
              </w:rPr>
              <w:t>ярмарк</w:t>
            </w:r>
            <w:r w:rsidRPr="0075663D">
              <w:rPr>
                <w:szCs w:val="24"/>
              </w:rPr>
              <w:t>е</w:t>
            </w:r>
            <w:r>
              <w:rPr>
                <w:szCs w:val="24"/>
              </w:rPr>
              <w:t xml:space="preserve">, </w:t>
            </w:r>
            <w:r w:rsidRPr="0075663D">
              <w:rPr>
                <w:szCs w:val="24"/>
              </w:rPr>
              <w:t>мероприяти</w:t>
            </w:r>
            <w:r>
              <w:rPr>
                <w:szCs w:val="24"/>
              </w:rPr>
              <w:t>ях</w:t>
            </w:r>
            <w:r w:rsidRPr="0075663D">
              <w:rPr>
                <w:szCs w:val="24"/>
              </w:rPr>
              <w:t xml:space="preserve"> деловой и дополнительной программы </w:t>
            </w:r>
            <w:r>
              <w:rPr>
                <w:szCs w:val="24"/>
              </w:rPr>
              <w:t>ярмарки, ярмарочных проектах</w:t>
            </w:r>
            <w:r w:rsidRPr="0075663D">
              <w:rPr>
                <w:szCs w:val="24"/>
              </w:rPr>
              <w:t xml:space="preserve"> для различных групп потенциальных участников</w:t>
            </w:r>
          </w:p>
        </w:tc>
      </w:tr>
      <w:tr w:rsidR="003D6CC7" w:rsidRPr="0075663D" w14:paraId="0F24F4EA" w14:textId="77777777" w:rsidTr="00D50D7B">
        <w:trPr>
          <w:trHeight w:val="20"/>
        </w:trPr>
        <w:tc>
          <w:tcPr>
            <w:tcW w:w="1245" w:type="pct"/>
            <w:vMerge/>
          </w:tcPr>
          <w:p w14:paraId="11D2C655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5E0F61BA" w14:textId="04A7CD12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Проведение презентаций </w:t>
            </w:r>
            <w:r>
              <w:rPr>
                <w:szCs w:val="24"/>
              </w:rPr>
              <w:t>ярмарки, ярмарочных проектов</w:t>
            </w:r>
            <w:r w:rsidRPr="0075663D">
              <w:rPr>
                <w:szCs w:val="24"/>
              </w:rPr>
              <w:t xml:space="preserve"> для потенциальных участников с целью их привлечения к участию</w:t>
            </w:r>
          </w:p>
        </w:tc>
      </w:tr>
      <w:tr w:rsidR="003D6CC7" w:rsidRPr="0075663D" w14:paraId="44FCCF98" w14:textId="77777777" w:rsidTr="00D50D7B">
        <w:trPr>
          <w:trHeight w:val="20"/>
        </w:trPr>
        <w:tc>
          <w:tcPr>
            <w:tcW w:w="1245" w:type="pct"/>
            <w:vMerge/>
          </w:tcPr>
          <w:p w14:paraId="17D46E68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4B9C4480" w14:textId="1A267BBA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Предоставление (потенциальным) участникам пакета информации о </w:t>
            </w:r>
            <w:r>
              <w:rPr>
                <w:szCs w:val="24"/>
              </w:rPr>
              <w:t xml:space="preserve">ярмарке, </w:t>
            </w:r>
            <w:r w:rsidRPr="0075663D">
              <w:rPr>
                <w:szCs w:val="24"/>
              </w:rPr>
              <w:t>мероприяти</w:t>
            </w:r>
            <w:r>
              <w:rPr>
                <w:szCs w:val="24"/>
              </w:rPr>
              <w:t>ях</w:t>
            </w:r>
            <w:r w:rsidRPr="0075663D">
              <w:rPr>
                <w:szCs w:val="24"/>
              </w:rPr>
              <w:t xml:space="preserve"> деловой и дополнительной программы </w:t>
            </w:r>
            <w:r>
              <w:rPr>
                <w:szCs w:val="24"/>
              </w:rPr>
              <w:t>ярмарки, ярмарочных проектах</w:t>
            </w:r>
            <w:r w:rsidRPr="0075663D">
              <w:rPr>
                <w:szCs w:val="24"/>
              </w:rPr>
              <w:t xml:space="preserve"> в соответствии с их интересами и запросами</w:t>
            </w:r>
          </w:p>
        </w:tc>
      </w:tr>
      <w:tr w:rsidR="003D6CC7" w:rsidRPr="0075663D" w14:paraId="366D000D" w14:textId="77777777" w:rsidTr="00D50D7B">
        <w:trPr>
          <w:trHeight w:val="20"/>
        </w:trPr>
        <w:tc>
          <w:tcPr>
            <w:tcW w:w="1245" w:type="pct"/>
            <w:vMerge/>
          </w:tcPr>
          <w:p w14:paraId="0677CE34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3D2E5B2F" w14:textId="04BA1AD9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Оформление необходимой заявочной документации для регистрации организации в качестве участника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41926569" w14:textId="77777777" w:rsidTr="00D50D7B">
        <w:trPr>
          <w:trHeight w:val="20"/>
        </w:trPr>
        <w:tc>
          <w:tcPr>
            <w:tcW w:w="1245" w:type="pct"/>
            <w:vMerge/>
          </w:tcPr>
          <w:p w14:paraId="31B4E60B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03E9F616" w14:textId="7C1CE84F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Сбор необходимой заявочной документации 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регистраци</w:t>
            </w:r>
            <w:r>
              <w:rPr>
                <w:szCs w:val="24"/>
              </w:rPr>
              <w:t>я</w:t>
            </w:r>
            <w:r w:rsidRPr="0075663D">
              <w:rPr>
                <w:szCs w:val="24"/>
              </w:rPr>
              <w:t xml:space="preserve"> организации в качестве участника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7E90046F" w14:textId="77777777" w:rsidTr="00D50D7B">
        <w:trPr>
          <w:trHeight w:val="20"/>
        </w:trPr>
        <w:tc>
          <w:tcPr>
            <w:tcW w:w="1245" w:type="pct"/>
            <w:vMerge/>
          </w:tcPr>
          <w:p w14:paraId="2849488F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1E716081" w14:textId="1545CBF9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Информирование руководства об участии в </w:t>
            </w:r>
            <w:r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 xml:space="preserve"> ключевых </w:t>
            </w:r>
            <w:r>
              <w:rPr>
                <w:szCs w:val="24"/>
              </w:rPr>
              <w:t>лиц</w:t>
            </w:r>
            <w:r w:rsidRPr="0075663D">
              <w:rPr>
                <w:szCs w:val="24"/>
              </w:rPr>
              <w:t xml:space="preserve"> и организаций отраслей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целях возможности использования этой информации для реализации маркетингового плана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11F3D4AD" w14:textId="77777777" w:rsidTr="00D50D7B">
        <w:trPr>
          <w:trHeight w:val="20"/>
        </w:trPr>
        <w:tc>
          <w:tcPr>
            <w:tcW w:w="1245" w:type="pct"/>
            <w:vMerge/>
          </w:tcPr>
          <w:p w14:paraId="514D1FD7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16CB57CB" w14:textId="5C92F99A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Информирование руководства о соглашениях с участниками </w:t>
            </w:r>
            <w:r>
              <w:rPr>
                <w:szCs w:val="24"/>
              </w:rPr>
              <w:t>ярмарки,</w:t>
            </w:r>
            <w:r w:rsidRPr="0075663D">
              <w:rPr>
                <w:szCs w:val="24"/>
              </w:rPr>
              <w:t xml:space="preserve"> об их участии в общих маркетинговых мероприятиях для своевременного включения в маркетинговые материалы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6BD48FC8" w14:textId="77777777" w:rsidTr="00D50D7B">
        <w:trPr>
          <w:trHeight w:val="20"/>
        </w:trPr>
        <w:tc>
          <w:tcPr>
            <w:tcW w:w="1245" w:type="pct"/>
            <w:vMerge/>
          </w:tcPr>
          <w:p w14:paraId="4BA1E472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1CC5D04B" w14:textId="61F25303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</w:t>
            </w:r>
            <w:r w:rsidRPr="00E62C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планов, форматов и тематики публикаций </w:t>
            </w:r>
            <w:r w:rsidRPr="00E62C92">
              <w:rPr>
                <w:szCs w:val="24"/>
              </w:rPr>
              <w:t xml:space="preserve">о </w:t>
            </w:r>
            <w:r>
              <w:rPr>
                <w:szCs w:val="24"/>
              </w:rPr>
              <w:t>ярмарках</w:t>
            </w:r>
            <w:r w:rsidRPr="00E62C92">
              <w:rPr>
                <w:szCs w:val="24"/>
              </w:rPr>
              <w:t xml:space="preserve"> в информационно-телекоммуникационной сети «Интернет» и деловых изданиях </w:t>
            </w:r>
          </w:p>
        </w:tc>
      </w:tr>
      <w:tr w:rsidR="003D6CC7" w:rsidRPr="0075663D" w14:paraId="5AF166C4" w14:textId="77777777" w:rsidTr="00D50D7B">
        <w:trPr>
          <w:trHeight w:val="20"/>
        </w:trPr>
        <w:tc>
          <w:tcPr>
            <w:tcW w:w="1245" w:type="pct"/>
            <w:vMerge/>
          </w:tcPr>
          <w:p w14:paraId="1F36CC10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143F4972" w14:textId="62EFF627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Подготовка текстов</w:t>
            </w:r>
            <w:r>
              <w:rPr>
                <w:szCs w:val="24"/>
              </w:rPr>
              <w:t xml:space="preserve"> и иллюстративных материалов</w:t>
            </w:r>
            <w:r w:rsidRPr="0075663D">
              <w:rPr>
                <w:szCs w:val="24"/>
              </w:rPr>
              <w:t xml:space="preserve"> пресс-релизов, пост-релизов, новостей для размещения в </w:t>
            </w:r>
            <w:r w:rsidRPr="0075663D">
              <w:rPr>
                <w:szCs w:val="24"/>
                <w:shd w:val="clear" w:color="auto" w:fill="FFFFFF"/>
              </w:rPr>
              <w:t>информационно-телекоммуникационной сети «Интернет»</w:t>
            </w:r>
            <w:r w:rsidRPr="0075663D">
              <w:rPr>
                <w:szCs w:val="24"/>
              </w:rPr>
              <w:t xml:space="preserve"> и деловых изданиях</w:t>
            </w:r>
          </w:p>
        </w:tc>
      </w:tr>
      <w:tr w:rsidR="003D6CC7" w:rsidRPr="0075663D" w14:paraId="2A276C88" w14:textId="77777777" w:rsidTr="00D50D7B">
        <w:trPr>
          <w:trHeight w:val="20"/>
        </w:trPr>
        <w:tc>
          <w:tcPr>
            <w:tcW w:w="1245" w:type="pct"/>
            <w:vMerge/>
          </w:tcPr>
          <w:p w14:paraId="52322C82" w14:textId="77777777" w:rsidR="003D6CC7" w:rsidRPr="0075663D" w:rsidRDefault="003D6CC7" w:rsidP="003D6CC7">
            <w:pPr>
              <w:rPr>
                <w:szCs w:val="24"/>
              </w:rPr>
            </w:pPr>
          </w:p>
        </w:tc>
        <w:tc>
          <w:tcPr>
            <w:tcW w:w="3755" w:type="pct"/>
          </w:tcPr>
          <w:p w14:paraId="69E25017" w14:textId="0730937A" w:rsidR="003D6CC7" w:rsidRPr="0075663D" w:rsidRDefault="003D6CC7" w:rsidP="003D6CC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Предоставление актуальных данных о ходе реализации проекта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для включения в маркетинговые материалы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25021949" w14:textId="77777777" w:rsidTr="00D50D7B">
        <w:trPr>
          <w:trHeight w:val="20"/>
        </w:trPr>
        <w:tc>
          <w:tcPr>
            <w:tcW w:w="1245" w:type="pct"/>
            <w:vMerge w:val="restart"/>
          </w:tcPr>
          <w:p w14:paraId="760712C7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5" w:type="pct"/>
          </w:tcPr>
          <w:p w14:paraId="08685142" w14:textId="63412BE0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Создавать мультимедиа-презентации с помощью </w:t>
            </w:r>
            <w:r>
              <w:rPr>
                <w:szCs w:val="24"/>
              </w:rPr>
              <w:t>специализированного</w:t>
            </w:r>
            <w:r w:rsidRPr="0075663D">
              <w:rPr>
                <w:szCs w:val="24"/>
              </w:rPr>
              <w:t xml:space="preserve"> программн</w:t>
            </w:r>
            <w:r>
              <w:rPr>
                <w:szCs w:val="24"/>
              </w:rPr>
              <w:t>ого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обеспечения</w:t>
            </w:r>
          </w:p>
        </w:tc>
      </w:tr>
      <w:tr w:rsidR="003D6CC7" w:rsidRPr="0075663D" w14:paraId="532D0A3C" w14:textId="77777777" w:rsidTr="00D50D7B">
        <w:trPr>
          <w:trHeight w:val="20"/>
        </w:trPr>
        <w:tc>
          <w:tcPr>
            <w:tcW w:w="1245" w:type="pct"/>
            <w:vMerge/>
          </w:tcPr>
          <w:p w14:paraId="5C90C3DC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38B6AD8F" w14:textId="563D1933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Проводить публичные выступления и презентации</w:t>
            </w:r>
          </w:p>
        </w:tc>
      </w:tr>
      <w:tr w:rsidR="003D6CC7" w:rsidRPr="0075663D" w14:paraId="55706284" w14:textId="77777777" w:rsidTr="00D50D7B">
        <w:trPr>
          <w:trHeight w:val="20"/>
        </w:trPr>
        <w:tc>
          <w:tcPr>
            <w:tcW w:w="1245" w:type="pct"/>
            <w:vMerge/>
          </w:tcPr>
          <w:p w14:paraId="01EE7DFC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3563EC63" w14:textId="00FC97CB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Осуществлять коммуникации с клиент</w:t>
            </w:r>
            <w:r>
              <w:rPr>
                <w:szCs w:val="24"/>
              </w:rPr>
              <w:t>ами</w:t>
            </w:r>
            <w:r w:rsidRPr="0075663D">
              <w:rPr>
                <w:szCs w:val="24"/>
              </w:rPr>
              <w:t xml:space="preserve"> разны</w:t>
            </w:r>
            <w:r>
              <w:rPr>
                <w:szCs w:val="24"/>
              </w:rPr>
              <w:t>х</w:t>
            </w:r>
            <w:r w:rsidRPr="0075663D">
              <w:rPr>
                <w:szCs w:val="24"/>
              </w:rPr>
              <w:t xml:space="preserve"> тип</w:t>
            </w:r>
            <w:r>
              <w:rPr>
                <w:szCs w:val="24"/>
              </w:rPr>
              <w:t>ов</w:t>
            </w:r>
            <w:r w:rsidRPr="0075663D">
              <w:rPr>
                <w:szCs w:val="24"/>
              </w:rPr>
              <w:t>, определять запросы потенциального клиента, работать с возражениями</w:t>
            </w:r>
          </w:p>
        </w:tc>
      </w:tr>
      <w:tr w:rsidR="003D6CC7" w:rsidRPr="0075663D" w14:paraId="7DDC69E9" w14:textId="77777777" w:rsidTr="00D50D7B">
        <w:trPr>
          <w:trHeight w:val="20"/>
        </w:trPr>
        <w:tc>
          <w:tcPr>
            <w:tcW w:w="1245" w:type="pct"/>
            <w:vMerge/>
          </w:tcPr>
          <w:p w14:paraId="5380368C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78B97578" w14:textId="7557E730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Вести деловую переписку</w:t>
            </w:r>
          </w:p>
        </w:tc>
      </w:tr>
      <w:tr w:rsidR="003D6CC7" w:rsidRPr="0075663D" w14:paraId="59ACE74D" w14:textId="77777777" w:rsidTr="00D50D7B">
        <w:trPr>
          <w:trHeight w:val="20"/>
        </w:trPr>
        <w:tc>
          <w:tcPr>
            <w:tcW w:w="1245" w:type="pct"/>
            <w:vMerge/>
          </w:tcPr>
          <w:p w14:paraId="44853AF8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46342644" w14:textId="0194DE22" w:rsidR="003D6CC7" w:rsidRPr="0075663D" w:rsidRDefault="003D6CC7" w:rsidP="003D6CC7">
            <w:pPr>
              <w:jc w:val="both"/>
              <w:rPr>
                <w:szCs w:val="24"/>
              </w:rPr>
            </w:pPr>
            <w:r w:rsidRPr="003E3D62">
              <w:rPr>
                <w:szCs w:val="24"/>
              </w:rPr>
              <w:t>Пользоваться информационно-коммуникационными технологиями для поиска информации</w:t>
            </w:r>
          </w:p>
        </w:tc>
      </w:tr>
      <w:tr w:rsidR="003D6CC7" w:rsidRPr="0075663D" w14:paraId="6F57AC65" w14:textId="77777777" w:rsidTr="00D50D7B">
        <w:trPr>
          <w:trHeight w:val="20"/>
        </w:trPr>
        <w:tc>
          <w:tcPr>
            <w:tcW w:w="1245" w:type="pct"/>
            <w:vMerge/>
          </w:tcPr>
          <w:p w14:paraId="33ED0B48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27D69D27" w14:textId="4D892CAC" w:rsidR="003D6CC7" w:rsidRPr="0075663D" w:rsidRDefault="003D6CC7" w:rsidP="003D6C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планы и определять форматы и темы публикаций </w:t>
            </w:r>
            <w:r w:rsidR="002E04C4">
              <w:rPr>
                <w:szCs w:val="24"/>
              </w:rPr>
              <w:t xml:space="preserve">о </w:t>
            </w:r>
            <w:r>
              <w:rPr>
                <w:szCs w:val="24"/>
              </w:rPr>
              <w:t>ярмарках</w:t>
            </w:r>
            <w:r w:rsidRPr="00E62C92">
              <w:rPr>
                <w:szCs w:val="24"/>
              </w:rPr>
              <w:t xml:space="preserve"> в информационно-телекоммуникационной сети «Интернет» и деловых изданиях </w:t>
            </w:r>
          </w:p>
        </w:tc>
      </w:tr>
      <w:tr w:rsidR="003D6CC7" w:rsidRPr="0075663D" w14:paraId="4D1AA79E" w14:textId="77777777" w:rsidTr="00D50D7B">
        <w:trPr>
          <w:trHeight w:val="20"/>
        </w:trPr>
        <w:tc>
          <w:tcPr>
            <w:tcW w:w="1245" w:type="pct"/>
            <w:vMerge/>
          </w:tcPr>
          <w:p w14:paraId="64875F35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385C6EFD" w14:textId="00E33F1F" w:rsidR="003D6CC7" w:rsidRPr="0075663D" w:rsidRDefault="003D6CC7" w:rsidP="003D6C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Выявлять</w:t>
            </w:r>
            <w:r w:rsidRPr="003E3D62">
              <w:rPr>
                <w:szCs w:val="24"/>
              </w:rPr>
              <w:t xml:space="preserve"> актуальные темы</w:t>
            </w:r>
            <w:r>
              <w:rPr>
                <w:szCs w:val="24"/>
              </w:rPr>
              <w:t xml:space="preserve"> публикаций</w:t>
            </w:r>
            <w:r w:rsidRPr="003E3D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 ярмарках </w:t>
            </w:r>
            <w:r w:rsidRPr="003E3D62">
              <w:rPr>
                <w:szCs w:val="24"/>
              </w:rPr>
              <w:t>для целевой аудитории</w:t>
            </w:r>
          </w:p>
        </w:tc>
      </w:tr>
      <w:tr w:rsidR="003D6CC7" w:rsidRPr="0075663D" w14:paraId="2E06B9A0" w14:textId="77777777" w:rsidTr="00D50D7B">
        <w:trPr>
          <w:trHeight w:val="20"/>
        </w:trPr>
        <w:tc>
          <w:tcPr>
            <w:tcW w:w="1245" w:type="pct"/>
            <w:vMerge/>
          </w:tcPr>
          <w:p w14:paraId="4F4D479E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62C155D5" w14:textId="0DE4F4DA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Разрабатывать тексты рекламных и информационных сообщений</w:t>
            </w:r>
          </w:p>
        </w:tc>
      </w:tr>
      <w:tr w:rsidR="003D6CC7" w:rsidRPr="0075663D" w14:paraId="7D60CD36" w14:textId="77777777" w:rsidTr="00D50D7B">
        <w:trPr>
          <w:trHeight w:val="20"/>
        </w:trPr>
        <w:tc>
          <w:tcPr>
            <w:tcW w:w="1245" w:type="pct"/>
            <w:vMerge/>
          </w:tcPr>
          <w:p w14:paraId="0729CD7A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69BC71A6" w14:textId="2C3EC221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значение факторов и событий внешней среды для проекта </w:t>
            </w:r>
            <w:r>
              <w:rPr>
                <w:szCs w:val="24"/>
              </w:rPr>
              <w:t>ярмарки</w:t>
            </w:r>
          </w:p>
        </w:tc>
      </w:tr>
      <w:tr w:rsidR="003D6CC7" w:rsidRPr="0075663D" w14:paraId="28496240" w14:textId="77777777" w:rsidTr="00D50D7B">
        <w:trPr>
          <w:trHeight w:val="20"/>
        </w:trPr>
        <w:tc>
          <w:tcPr>
            <w:tcW w:w="1245" w:type="pct"/>
            <w:vMerge w:val="restart"/>
          </w:tcPr>
          <w:p w14:paraId="0BD81073" w14:textId="77777777" w:rsidR="003D6CC7" w:rsidRPr="0075663D" w:rsidRDefault="003D6CC7" w:rsidP="003D6CC7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5" w:type="pct"/>
          </w:tcPr>
          <w:p w14:paraId="7AFBC88A" w14:textId="12BEF3EF" w:rsidR="003D6CC7" w:rsidRPr="0075663D" w:rsidRDefault="003D6CC7" w:rsidP="003D6C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Ярмарочный</w:t>
            </w:r>
            <w:r w:rsidRPr="0075663D">
              <w:rPr>
                <w:szCs w:val="24"/>
              </w:rPr>
              <w:t xml:space="preserve"> менеджмент</w:t>
            </w:r>
          </w:p>
        </w:tc>
      </w:tr>
      <w:tr w:rsidR="003D6CC7" w:rsidRPr="0075663D" w14:paraId="04E3BF4E" w14:textId="77777777" w:rsidTr="00D50D7B">
        <w:trPr>
          <w:trHeight w:val="20"/>
        </w:trPr>
        <w:tc>
          <w:tcPr>
            <w:tcW w:w="1245" w:type="pct"/>
            <w:vMerge/>
          </w:tcPr>
          <w:p w14:paraId="224AFE81" w14:textId="77777777" w:rsidR="003D6CC7" w:rsidRPr="0075663D" w:rsidDel="002A1D54" w:rsidRDefault="003D6CC7" w:rsidP="003D6CC7">
            <w:pPr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321258C1" w14:textId="132A0D30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Деловой этикет и основы делопроизводства</w:t>
            </w:r>
          </w:p>
        </w:tc>
      </w:tr>
      <w:tr w:rsidR="003D6CC7" w:rsidRPr="0075663D" w14:paraId="16803505" w14:textId="77777777" w:rsidTr="00D50D7B">
        <w:trPr>
          <w:trHeight w:val="20"/>
        </w:trPr>
        <w:tc>
          <w:tcPr>
            <w:tcW w:w="1245" w:type="pct"/>
            <w:vMerge/>
          </w:tcPr>
          <w:p w14:paraId="302EC8FC" w14:textId="77777777" w:rsidR="003D6CC7" w:rsidRPr="0075663D" w:rsidDel="002A1D54" w:rsidRDefault="003D6CC7" w:rsidP="003D6CC7">
            <w:pPr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0DE1477D" w14:textId="4F489F09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эффективных публичных выступлений и презентаций</w:t>
            </w:r>
          </w:p>
        </w:tc>
      </w:tr>
      <w:tr w:rsidR="003D6CC7" w:rsidRPr="0075663D" w14:paraId="77A057DA" w14:textId="77777777" w:rsidTr="00D50D7B">
        <w:trPr>
          <w:trHeight w:val="20"/>
        </w:trPr>
        <w:tc>
          <w:tcPr>
            <w:tcW w:w="1245" w:type="pct"/>
            <w:vMerge/>
          </w:tcPr>
          <w:p w14:paraId="4F7EB38B" w14:textId="77777777" w:rsidR="003D6CC7" w:rsidRPr="0075663D" w:rsidDel="002A1D54" w:rsidRDefault="003D6CC7" w:rsidP="003D6CC7">
            <w:pPr>
              <w:rPr>
                <w:bCs/>
                <w:szCs w:val="24"/>
              </w:rPr>
            </w:pPr>
          </w:p>
        </w:tc>
        <w:tc>
          <w:tcPr>
            <w:tcW w:w="3755" w:type="pct"/>
          </w:tcPr>
          <w:p w14:paraId="4ABAB436" w14:textId="732E8674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Английский язык (письменный и устный</w:t>
            </w:r>
            <w:r w:rsidRPr="007E5386">
              <w:rPr>
                <w:szCs w:val="24"/>
              </w:rPr>
              <w:t>) на среднем уровне</w:t>
            </w:r>
            <w:r w:rsidRPr="0075663D">
              <w:rPr>
                <w:szCs w:val="24"/>
              </w:rPr>
              <w:t xml:space="preserve"> в сфере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деятельности</w:t>
            </w:r>
          </w:p>
        </w:tc>
      </w:tr>
      <w:tr w:rsidR="003D6CC7" w:rsidRPr="0075663D" w14:paraId="4411151E" w14:textId="77777777" w:rsidTr="00D50D7B">
        <w:trPr>
          <w:trHeight w:val="20"/>
        </w:trPr>
        <w:tc>
          <w:tcPr>
            <w:tcW w:w="1245" w:type="pct"/>
            <w:vMerge/>
          </w:tcPr>
          <w:p w14:paraId="5D573709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75E74363" w14:textId="0C247FF7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Инструменты эффективного осуществления продаж</w:t>
            </w:r>
          </w:p>
        </w:tc>
      </w:tr>
      <w:tr w:rsidR="003D6CC7" w:rsidRPr="0075663D" w14:paraId="0E19F823" w14:textId="77777777" w:rsidTr="00D50D7B">
        <w:trPr>
          <w:trHeight w:val="20"/>
        </w:trPr>
        <w:tc>
          <w:tcPr>
            <w:tcW w:w="1245" w:type="pct"/>
            <w:vMerge/>
          </w:tcPr>
          <w:p w14:paraId="5E63E5F4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3979BB7A" w14:textId="6F4DD436" w:rsidR="003D6CC7" w:rsidRPr="0075663D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ведения деловых переговоров</w:t>
            </w:r>
          </w:p>
        </w:tc>
      </w:tr>
      <w:tr w:rsidR="003D6CC7" w:rsidRPr="0075663D" w14:paraId="3D51F5AD" w14:textId="77777777" w:rsidTr="00D50D7B">
        <w:trPr>
          <w:trHeight w:val="20"/>
        </w:trPr>
        <w:tc>
          <w:tcPr>
            <w:tcW w:w="1245" w:type="pct"/>
            <w:vMerge/>
          </w:tcPr>
          <w:p w14:paraId="15510EC4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61B02395" w14:textId="17D2FF46" w:rsidR="003D6CC7" w:rsidRPr="0075663D" w:rsidRDefault="003D6CC7" w:rsidP="003D6C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>нструменты и способы подготовки электронных бизнес-презентаций</w:t>
            </w:r>
          </w:p>
        </w:tc>
      </w:tr>
      <w:tr w:rsidR="003D6CC7" w:rsidRPr="0075663D" w14:paraId="3B8A51A9" w14:textId="77777777" w:rsidTr="00D50D7B">
        <w:trPr>
          <w:trHeight w:val="20"/>
        </w:trPr>
        <w:tc>
          <w:tcPr>
            <w:tcW w:w="1245" w:type="pct"/>
            <w:vMerge/>
          </w:tcPr>
          <w:p w14:paraId="0C4AD2EE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2D8AA936" w14:textId="73E52429" w:rsidR="003D6CC7" w:rsidRPr="00B864E8" w:rsidRDefault="003D6CC7" w:rsidP="003D6CC7">
            <w:pPr>
              <w:jc w:val="both"/>
              <w:rPr>
                <w:szCs w:val="24"/>
              </w:rPr>
            </w:pPr>
            <w:r w:rsidRPr="00770802">
              <w:rPr>
                <w:szCs w:val="24"/>
              </w:rPr>
              <w:t xml:space="preserve">Особенности цифровых ресурсов и специализированных платформ для проведения </w:t>
            </w:r>
            <w:r>
              <w:rPr>
                <w:szCs w:val="24"/>
              </w:rPr>
              <w:t>ярмарок</w:t>
            </w:r>
          </w:p>
        </w:tc>
      </w:tr>
      <w:tr w:rsidR="003D6CC7" w:rsidRPr="0075663D" w14:paraId="7EC746E8" w14:textId="77777777" w:rsidTr="00D50D7B">
        <w:trPr>
          <w:trHeight w:val="20"/>
        </w:trPr>
        <w:tc>
          <w:tcPr>
            <w:tcW w:w="1245" w:type="pct"/>
            <w:vMerge/>
          </w:tcPr>
          <w:p w14:paraId="446BA074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6FF756BB" w14:textId="23079628" w:rsidR="003D6CC7" w:rsidRDefault="003D6CC7" w:rsidP="003D6CC7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3D6CC7" w:rsidRPr="0075663D" w14:paraId="0DE6F06F" w14:textId="77777777" w:rsidTr="00D50D7B">
        <w:trPr>
          <w:trHeight w:val="20"/>
        </w:trPr>
        <w:tc>
          <w:tcPr>
            <w:tcW w:w="1245" w:type="pct"/>
            <w:vMerge/>
          </w:tcPr>
          <w:p w14:paraId="080D8CC7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0ADE5170" w14:textId="26EA759B" w:rsidR="003D6CC7" w:rsidRPr="00B864E8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Тенденции развития отраслей экономики, имеющи</w:t>
            </w:r>
            <w:r>
              <w:rPr>
                <w:szCs w:val="24"/>
              </w:rPr>
              <w:t>х</w:t>
            </w:r>
            <w:r w:rsidRPr="0075663D">
              <w:rPr>
                <w:szCs w:val="24"/>
              </w:rPr>
              <w:t xml:space="preserve"> отношение к организуемой </w:t>
            </w:r>
            <w:r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>, и ключевые игроки этих отраслей</w:t>
            </w:r>
          </w:p>
        </w:tc>
      </w:tr>
      <w:tr w:rsidR="003D6CC7" w:rsidRPr="0075663D" w14:paraId="590AD5B3" w14:textId="77777777" w:rsidTr="00D50D7B">
        <w:trPr>
          <w:trHeight w:val="20"/>
        </w:trPr>
        <w:tc>
          <w:tcPr>
            <w:tcW w:w="1245" w:type="pct"/>
            <w:vMerge/>
          </w:tcPr>
          <w:p w14:paraId="10E1F6AE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47C12DE7" w14:textId="69195CBC" w:rsidR="003D6CC7" w:rsidRPr="00B864E8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Основные виды маркетинговых коммуникаций</w:t>
            </w:r>
          </w:p>
        </w:tc>
      </w:tr>
      <w:tr w:rsidR="003D6CC7" w:rsidRPr="0075663D" w14:paraId="32114D42" w14:textId="77777777" w:rsidTr="00D50D7B">
        <w:trPr>
          <w:trHeight w:val="20"/>
        </w:trPr>
        <w:tc>
          <w:tcPr>
            <w:tcW w:w="1245" w:type="pct"/>
            <w:vMerge/>
          </w:tcPr>
          <w:p w14:paraId="5CA24F68" w14:textId="77777777" w:rsidR="003D6CC7" w:rsidRPr="0075663D" w:rsidDel="002A1D54" w:rsidRDefault="003D6CC7" w:rsidP="003D6CC7">
            <w:pPr>
              <w:rPr>
                <w:bCs/>
              </w:rPr>
            </w:pPr>
          </w:p>
        </w:tc>
        <w:tc>
          <w:tcPr>
            <w:tcW w:w="3755" w:type="pct"/>
          </w:tcPr>
          <w:p w14:paraId="59CD3FB1" w14:textId="0D077822" w:rsidR="003D6CC7" w:rsidRPr="00B864E8" w:rsidRDefault="003D6CC7" w:rsidP="003D6CC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разработки рекламных и информационных текстов</w:t>
            </w:r>
          </w:p>
        </w:tc>
      </w:tr>
      <w:tr w:rsidR="003D6CC7" w:rsidRPr="0075663D" w14:paraId="44305FA8" w14:textId="77777777" w:rsidTr="00D50D7B">
        <w:trPr>
          <w:trHeight w:val="20"/>
        </w:trPr>
        <w:tc>
          <w:tcPr>
            <w:tcW w:w="1245" w:type="pct"/>
          </w:tcPr>
          <w:p w14:paraId="3DF81F9A" w14:textId="77777777" w:rsidR="003D6CC7" w:rsidRPr="0075663D" w:rsidDel="002A1D54" w:rsidRDefault="003D6CC7" w:rsidP="003D6CC7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5" w:type="pct"/>
          </w:tcPr>
          <w:p w14:paraId="72E13162" w14:textId="77777777" w:rsidR="003D6CC7" w:rsidRPr="00B864E8" w:rsidRDefault="003D6CC7" w:rsidP="003D6C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ED28EF8" w14:textId="77777777" w:rsidR="003C00FC" w:rsidRDefault="003C00FC" w:rsidP="00E73C58"/>
    <w:p w14:paraId="3EC378E4" w14:textId="77777777" w:rsidR="002E4F94" w:rsidRDefault="002E4F94" w:rsidP="00E73C58">
      <w:r w:rsidRPr="0075663D">
        <w:rPr>
          <w:b/>
          <w:szCs w:val="20"/>
        </w:rPr>
        <w:t>3.</w:t>
      </w:r>
      <w:r>
        <w:rPr>
          <w:b/>
          <w:szCs w:val="20"/>
        </w:rPr>
        <w:t>2</w:t>
      </w:r>
      <w:r w:rsidRPr="0075663D">
        <w:rPr>
          <w:b/>
          <w:szCs w:val="20"/>
        </w:rPr>
        <w:t>.</w:t>
      </w:r>
      <w:r>
        <w:rPr>
          <w:b/>
          <w:szCs w:val="20"/>
        </w:rPr>
        <w:t>2</w:t>
      </w:r>
      <w:r w:rsidRPr="0075663D">
        <w:rPr>
          <w:b/>
          <w:szCs w:val="20"/>
        </w:rPr>
        <w:t>. Трудовая функция</w:t>
      </w:r>
    </w:p>
    <w:p w14:paraId="6C019087" w14:textId="77777777" w:rsidR="002E4F94" w:rsidRPr="0075663D" w:rsidRDefault="002E4F94" w:rsidP="00E73C5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347"/>
        <w:gridCol w:w="710"/>
        <w:gridCol w:w="1038"/>
        <w:gridCol w:w="1485"/>
        <w:gridCol w:w="1155"/>
      </w:tblGrid>
      <w:tr w:rsidR="0075663D" w:rsidRPr="0075663D" w14:paraId="6DFF5EE3" w14:textId="77777777" w:rsidTr="003E50E3">
        <w:trPr>
          <w:trHeight w:val="544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31272BF" w14:textId="77777777" w:rsidR="00CF2910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C8CBD9" w14:textId="7F54B614" w:rsidR="00CF2910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>Обеспечение проведения ярмарки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412218" w14:textId="77777777" w:rsidR="00CF2910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5B987" w14:textId="77777777" w:rsidR="00CF2910" w:rsidRPr="0075663D" w:rsidRDefault="00B27F82" w:rsidP="00E73C5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CF2910" w:rsidRPr="0075663D">
              <w:rPr>
                <w:szCs w:val="24"/>
              </w:rPr>
              <w:t>/</w:t>
            </w:r>
            <w:r w:rsidR="00E62C92" w:rsidRPr="0075663D">
              <w:rPr>
                <w:szCs w:val="24"/>
              </w:rPr>
              <w:t>0</w:t>
            </w:r>
            <w:r w:rsidR="00E62C92">
              <w:rPr>
                <w:szCs w:val="24"/>
              </w:rPr>
              <w:t>2</w:t>
            </w:r>
            <w:r w:rsidR="00CF2910" w:rsidRPr="0075663D">
              <w:rPr>
                <w:szCs w:val="24"/>
              </w:rPr>
              <w:t>.</w:t>
            </w:r>
            <w:r w:rsidR="00E62C92">
              <w:rPr>
                <w:szCs w:val="24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6B3C79" w14:textId="77777777" w:rsidR="00CF2910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BABEC" w14:textId="77777777" w:rsidR="00CF2910" w:rsidRPr="0075663D" w:rsidRDefault="00E62C92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8E828B7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6"/>
        <w:gridCol w:w="1113"/>
        <w:gridCol w:w="451"/>
        <w:gridCol w:w="1933"/>
        <w:gridCol w:w="1217"/>
        <w:gridCol w:w="3017"/>
      </w:tblGrid>
      <w:tr w:rsidR="0075663D" w:rsidRPr="0075663D" w14:paraId="4D2ABCDD" w14:textId="77777777" w:rsidTr="00D50D7B">
        <w:trPr>
          <w:trHeight w:val="488"/>
        </w:trPr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D6EF73A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50F6AED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B85CD81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9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29ABAD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ABCF35" w14:textId="77777777" w:rsidR="00CF2910" w:rsidRPr="0075663D" w:rsidRDefault="00CF2910" w:rsidP="00E73C58">
            <w:pPr>
              <w:jc w:val="center"/>
            </w:pPr>
          </w:p>
        </w:tc>
        <w:tc>
          <w:tcPr>
            <w:tcW w:w="14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390968" w14:textId="77777777" w:rsidR="00CF2910" w:rsidRPr="0075663D" w:rsidRDefault="00CF2910" w:rsidP="00E73C58">
            <w:pPr>
              <w:jc w:val="center"/>
            </w:pPr>
          </w:p>
        </w:tc>
      </w:tr>
      <w:tr w:rsidR="0075663D" w:rsidRPr="0075663D" w14:paraId="57D319F4" w14:textId="77777777" w:rsidTr="00D50D7B">
        <w:trPr>
          <w:trHeight w:val="479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7B9C3B34" w14:textId="77777777" w:rsidR="00CF2910" w:rsidRPr="0075663D" w:rsidRDefault="00CF2910" w:rsidP="00E73C58">
            <w:pPr>
              <w:rPr>
                <w:sz w:val="18"/>
                <w:szCs w:val="16"/>
              </w:rPr>
            </w:pPr>
          </w:p>
        </w:tc>
        <w:tc>
          <w:tcPr>
            <w:tcW w:w="17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39840B0" w14:textId="77777777" w:rsidR="00CF2910" w:rsidRPr="0075663D" w:rsidRDefault="00CF2910" w:rsidP="00E73C58">
            <w:pPr>
              <w:rPr>
                <w:sz w:val="18"/>
                <w:szCs w:val="16"/>
              </w:rPr>
            </w:pPr>
          </w:p>
        </w:tc>
        <w:tc>
          <w:tcPr>
            <w:tcW w:w="5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2F67115" w14:textId="77777777" w:rsidR="00CF2910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7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5D27F7" w14:textId="77777777" w:rsidR="00CF2910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58977CC8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73"/>
        <w:gridCol w:w="7722"/>
      </w:tblGrid>
      <w:tr w:rsidR="00983DC0" w:rsidRPr="0075663D" w14:paraId="4C6089B4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469AE803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14:paraId="3FC38F62" w14:textId="473F993C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выполнения застройки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стендов во время монтажа в соответствии с утвержденным планом экспозиции</w:t>
            </w:r>
          </w:p>
        </w:tc>
      </w:tr>
      <w:tr w:rsidR="00983DC0" w:rsidRPr="0075663D" w14:paraId="5A2E65B2" w14:textId="77777777" w:rsidTr="00D50D7B">
        <w:trPr>
          <w:trHeight w:val="20"/>
        </w:trPr>
        <w:tc>
          <w:tcPr>
            <w:tcW w:w="1213" w:type="pct"/>
            <w:vMerge/>
          </w:tcPr>
          <w:p w14:paraId="2E8F95D5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5573E53E" w14:textId="33351269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Организация обустройства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стендов в соответствии с договорами на участие в </w:t>
            </w:r>
            <w:r>
              <w:rPr>
                <w:szCs w:val="24"/>
              </w:rPr>
              <w:t>ярмарке</w:t>
            </w:r>
          </w:p>
        </w:tc>
      </w:tr>
      <w:tr w:rsidR="00983DC0" w:rsidRPr="0075663D" w14:paraId="5268DA9E" w14:textId="77777777" w:rsidTr="00D50D7B">
        <w:trPr>
          <w:trHeight w:val="20"/>
        </w:trPr>
        <w:tc>
          <w:tcPr>
            <w:tcW w:w="1213" w:type="pct"/>
            <w:vMerge/>
          </w:tcPr>
          <w:p w14:paraId="41004644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4294680F" w14:textId="42F4F764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Организация допуска и работы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организаций, отвечающих за застройку и оформление экспозиции, поставщиков оборудования для работы </w:t>
            </w:r>
            <w:r w:rsidR="00397F3F"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, в том числе для обеспечения индивидуальной застройки экспонентов, в ходе монтажа и демонтажа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64B18FFF" w14:textId="77777777" w:rsidTr="00D50D7B">
        <w:trPr>
          <w:trHeight w:val="20"/>
        </w:trPr>
        <w:tc>
          <w:tcPr>
            <w:tcW w:w="1213" w:type="pct"/>
            <w:vMerge/>
          </w:tcPr>
          <w:p w14:paraId="1B97D111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2A3C41B5" w14:textId="41E74249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Контроль оснащения </w:t>
            </w:r>
            <w:r w:rsidRPr="0075663D">
              <w:rPr>
                <w:szCs w:val="24"/>
              </w:rPr>
              <w:t xml:space="preserve">залов и площадок для проведения деловых и дополнительных мероприятий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соответствии с утвержд</w:t>
            </w:r>
            <w:r>
              <w:rPr>
                <w:szCs w:val="24"/>
              </w:rPr>
              <w:t>енными графиками и требованиями, о</w:t>
            </w:r>
            <w:r w:rsidRPr="0075663D">
              <w:rPr>
                <w:szCs w:val="24"/>
              </w:rPr>
              <w:t xml:space="preserve">беспечение работы </w:t>
            </w:r>
            <w:r>
              <w:rPr>
                <w:szCs w:val="24"/>
              </w:rPr>
              <w:t>таких залов и площадок</w:t>
            </w:r>
          </w:p>
        </w:tc>
      </w:tr>
      <w:tr w:rsidR="00983DC0" w:rsidRPr="0075663D" w14:paraId="28585ABA" w14:textId="77777777" w:rsidTr="00D50D7B">
        <w:trPr>
          <w:trHeight w:val="20"/>
        </w:trPr>
        <w:tc>
          <w:tcPr>
            <w:tcW w:w="1213" w:type="pct"/>
            <w:vMerge/>
          </w:tcPr>
          <w:p w14:paraId="0AEE2246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6CA59BD6" w14:textId="588B3F69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выполнения программы дополнительных мероприятий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соответствии с утвержденным графиком</w:t>
            </w:r>
          </w:p>
        </w:tc>
      </w:tr>
      <w:tr w:rsidR="00983DC0" w:rsidRPr="0075663D" w14:paraId="087D744B" w14:textId="77777777" w:rsidTr="00D50D7B">
        <w:trPr>
          <w:trHeight w:val="20"/>
        </w:trPr>
        <w:tc>
          <w:tcPr>
            <w:tcW w:w="1213" w:type="pct"/>
            <w:vMerge/>
          </w:tcPr>
          <w:p w14:paraId="01A80506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25D571DA" w14:textId="5E1585E7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Решение оперативных вопросов, возникающих в ходе проведения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7CB6C0E9" w14:textId="77777777" w:rsidTr="00D50D7B">
        <w:trPr>
          <w:trHeight w:val="20"/>
        </w:trPr>
        <w:tc>
          <w:tcPr>
            <w:tcW w:w="1213" w:type="pct"/>
            <w:vMerge/>
          </w:tcPr>
          <w:p w14:paraId="3420FA3C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702CAB5B" w14:textId="1BAF7354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выполнения условий договоров с подрядчиками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2C273CDE" w14:textId="77777777" w:rsidTr="00D50D7B">
        <w:trPr>
          <w:trHeight w:val="20"/>
        </w:trPr>
        <w:tc>
          <w:tcPr>
            <w:tcW w:w="1213" w:type="pct"/>
            <w:vMerge/>
          </w:tcPr>
          <w:p w14:paraId="3C02627F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42896652" w14:textId="61D16D21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Обеспечение своевременного оформления и предоставления участникам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документов на оплату их участия </w:t>
            </w:r>
          </w:p>
        </w:tc>
      </w:tr>
      <w:tr w:rsidR="00983DC0" w:rsidRPr="0075663D" w14:paraId="7F1C01A8" w14:textId="77777777" w:rsidTr="00D50D7B">
        <w:trPr>
          <w:trHeight w:val="20"/>
        </w:trPr>
        <w:tc>
          <w:tcPr>
            <w:tcW w:w="1213" w:type="pct"/>
            <w:vMerge/>
          </w:tcPr>
          <w:p w14:paraId="3C91B900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3D72FB35" w14:textId="7A2F317D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Контроль осуществления оплаты в соответствии с условиями договора</w:t>
            </w:r>
          </w:p>
        </w:tc>
      </w:tr>
      <w:tr w:rsidR="00983DC0" w:rsidRPr="0075663D" w14:paraId="068B013D" w14:textId="77777777" w:rsidTr="00D50D7B">
        <w:trPr>
          <w:trHeight w:val="20"/>
        </w:trPr>
        <w:tc>
          <w:tcPr>
            <w:tcW w:w="1213" w:type="pct"/>
            <w:vMerge/>
          </w:tcPr>
          <w:p w14:paraId="0AA0387C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3FA3B607" w14:textId="58166C5A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Согласование с руководством возможностей изменения условий оплаты по просьбе участника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12E1AD55" w14:textId="77777777" w:rsidTr="00D50D7B">
        <w:trPr>
          <w:trHeight w:val="20"/>
        </w:trPr>
        <w:tc>
          <w:tcPr>
            <w:tcW w:w="1213" w:type="pct"/>
            <w:vMerge/>
          </w:tcPr>
          <w:p w14:paraId="14BB63A8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73EAD45B" w14:textId="676CCA52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предложений </w:t>
            </w:r>
            <w:r w:rsidRPr="00B864E8">
              <w:rPr>
                <w:szCs w:val="24"/>
              </w:rPr>
              <w:t>по</w:t>
            </w:r>
            <w:r w:rsidRPr="0075663D">
              <w:rPr>
                <w:szCs w:val="24"/>
              </w:rPr>
              <w:t xml:space="preserve"> специальны</w:t>
            </w:r>
            <w:r>
              <w:rPr>
                <w:szCs w:val="24"/>
              </w:rPr>
              <w:t>м</w:t>
            </w:r>
            <w:r w:rsidRPr="0075663D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ям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участия </w:t>
            </w:r>
            <w:r w:rsidRPr="0075663D">
              <w:rPr>
                <w:szCs w:val="24"/>
              </w:rPr>
              <w:t xml:space="preserve">в соответствии с политикой конкретной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организации –</w:t>
            </w:r>
            <w:r>
              <w:rPr>
                <w:szCs w:val="24"/>
              </w:rPr>
              <w:t> </w:t>
            </w:r>
            <w:r w:rsidRPr="0075663D">
              <w:rPr>
                <w:szCs w:val="24"/>
              </w:rPr>
              <w:t xml:space="preserve">профессионального организатора </w:t>
            </w:r>
            <w:r>
              <w:rPr>
                <w:szCs w:val="24"/>
              </w:rPr>
              <w:t xml:space="preserve">ярмарок </w:t>
            </w:r>
            <w:r w:rsidRPr="0075663D">
              <w:rPr>
                <w:szCs w:val="24"/>
              </w:rPr>
              <w:t>в целом</w:t>
            </w:r>
          </w:p>
        </w:tc>
      </w:tr>
      <w:tr w:rsidR="00983DC0" w:rsidRPr="0075663D" w14:paraId="7471D698" w14:textId="77777777" w:rsidTr="00D50D7B">
        <w:trPr>
          <w:trHeight w:val="20"/>
        </w:trPr>
        <w:tc>
          <w:tcPr>
            <w:tcW w:w="1213" w:type="pct"/>
            <w:vMerge/>
          </w:tcPr>
          <w:p w14:paraId="1DC3B7E9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7873257B" w14:textId="2C06AC5C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Информирование участников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о требованиях нормативных правовых актов в сфере безопасности жизнедеятельности, экологии и здравоохранения при организации участия в конкретной </w:t>
            </w:r>
            <w:r>
              <w:rPr>
                <w:szCs w:val="24"/>
              </w:rPr>
              <w:t>ярмарке</w:t>
            </w:r>
          </w:p>
        </w:tc>
      </w:tr>
      <w:tr w:rsidR="00983DC0" w:rsidRPr="0075663D" w14:paraId="2F730D2F" w14:textId="77777777" w:rsidTr="00D50D7B">
        <w:trPr>
          <w:trHeight w:val="20"/>
        </w:trPr>
        <w:tc>
          <w:tcPr>
            <w:tcW w:w="1213" w:type="pct"/>
            <w:vMerge/>
          </w:tcPr>
          <w:p w14:paraId="01F2FBD0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61B31D2C" w14:textId="03BED402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соблюдения требований нормативных правовых актов в сфере безопасности жизнедеятельности, экологии и здравоохранения участниками, партнерами, спонсорами, посетителями, подрядчиками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ходе ее проведения</w:t>
            </w:r>
          </w:p>
        </w:tc>
      </w:tr>
      <w:tr w:rsidR="00983DC0" w:rsidRPr="0075663D" w14:paraId="28D07677" w14:textId="77777777" w:rsidTr="00D50D7B">
        <w:trPr>
          <w:trHeight w:val="20"/>
        </w:trPr>
        <w:tc>
          <w:tcPr>
            <w:tcW w:w="1213" w:type="pct"/>
            <w:vMerge/>
          </w:tcPr>
          <w:p w14:paraId="3EDB4C80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7E128DA2" w14:textId="6D71F90E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Инструктирование дополнительного персонала, работающего на </w:t>
            </w:r>
            <w:r>
              <w:rPr>
                <w:szCs w:val="24"/>
              </w:rPr>
              <w:t>ярмарке</w:t>
            </w:r>
            <w:r w:rsidRPr="0075663D">
              <w:rPr>
                <w:szCs w:val="24"/>
              </w:rPr>
              <w:t>, о требованиях нормативных правовых актов в сфере безопасности жизнедеятельности, экологии и здравоохранения</w:t>
            </w:r>
          </w:p>
        </w:tc>
      </w:tr>
      <w:tr w:rsidR="00983DC0" w:rsidRPr="0075663D" w14:paraId="605D4D03" w14:textId="77777777" w:rsidTr="00D50D7B">
        <w:trPr>
          <w:trHeight w:val="20"/>
        </w:trPr>
        <w:tc>
          <w:tcPr>
            <w:tcW w:w="1213" w:type="pct"/>
            <w:vMerge/>
          </w:tcPr>
          <w:p w14:paraId="6EFBF7E2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53618CA4" w14:textId="1020BFF4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Сопровождение </w:t>
            </w:r>
            <w:r>
              <w:rPr>
                <w:szCs w:val="24"/>
              </w:rPr>
              <w:t xml:space="preserve">представителей </w:t>
            </w:r>
            <w:r w:rsidRPr="0075663D">
              <w:rPr>
                <w:szCs w:val="24"/>
              </w:rPr>
              <w:t xml:space="preserve">контролирующих органов во время их визита на </w:t>
            </w:r>
            <w:r>
              <w:rPr>
                <w:szCs w:val="24"/>
              </w:rPr>
              <w:t>ярмарочную</w:t>
            </w:r>
            <w:r w:rsidRPr="0075663D">
              <w:rPr>
                <w:szCs w:val="24"/>
              </w:rPr>
              <w:t xml:space="preserve"> площадку для проверки выполнения требований нормативных правовых актов в целях своевременного предоставления необходимой информации и организации устранения выявленных нарушений</w:t>
            </w:r>
          </w:p>
        </w:tc>
      </w:tr>
      <w:tr w:rsidR="00983DC0" w:rsidRPr="0075663D" w14:paraId="595C2F7F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609D6051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87" w:type="pct"/>
          </w:tcPr>
          <w:p w14:paraId="1084FFF6" w14:textId="65B5F258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 детальный план проведения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контролировать ход его выполнения</w:t>
            </w:r>
          </w:p>
        </w:tc>
      </w:tr>
      <w:tr w:rsidR="00983DC0" w:rsidRPr="0075663D" w14:paraId="3938D30F" w14:textId="77777777" w:rsidTr="00D50D7B">
        <w:trPr>
          <w:trHeight w:val="20"/>
        </w:trPr>
        <w:tc>
          <w:tcPr>
            <w:tcW w:w="1213" w:type="pct"/>
            <w:vMerge/>
          </w:tcPr>
          <w:p w14:paraId="4096FEA4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BB3BBCE" w14:textId="67EFF029" w:rsidR="00983DC0" w:rsidRPr="003E3D62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75663D">
              <w:rPr>
                <w:szCs w:val="24"/>
              </w:rPr>
              <w:t>ринимать решения в случае отклонений от разработанного детального плана</w:t>
            </w:r>
          </w:p>
        </w:tc>
      </w:tr>
      <w:tr w:rsidR="00983DC0" w:rsidRPr="0075663D" w14:paraId="5904E329" w14:textId="77777777" w:rsidTr="00D50D7B">
        <w:trPr>
          <w:trHeight w:val="20"/>
        </w:trPr>
        <w:tc>
          <w:tcPr>
            <w:tcW w:w="1213" w:type="pct"/>
            <w:vMerge/>
          </w:tcPr>
          <w:p w14:paraId="5405BECA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B752B23" w14:textId="713A7796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количество и квалификацию необходимого дополнительного персонала для работы на площадке во время проведения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227A8147" w14:textId="77777777" w:rsidTr="00D50D7B">
        <w:trPr>
          <w:trHeight w:val="20"/>
        </w:trPr>
        <w:tc>
          <w:tcPr>
            <w:tcW w:w="1213" w:type="pct"/>
            <w:vMerge/>
          </w:tcPr>
          <w:p w14:paraId="2B8B8911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3161D9B" w14:textId="13B84411" w:rsidR="00983DC0" w:rsidRPr="0075663D" w:rsidRDefault="00983DC0" w:rsidP="00983DC0">
            <w:pPr>
              <w:jc w:val="both"/>
              <w:rPr>
                <w:szCs w:val="24"/>
              </w:rPr>
            </w:pPr>
            <w:r w:rsidRPr="007E5386">
              <w:rPr>
                <w:szCs w:val="24"/>
              </w:rPr>
              <w:t>Распределять задачи для персонала и контролировать их выполнение</w:t>
            </w:r>
          </w:p>
        </w:tc>
      </w:tr>
      <w:tr w:rsidR="00983DC0" w:rsidRPr="0075663D" w14:paraId="50C571EA" w14:textId="77777777" w:rsidTr="00D50D7B">
        <w:trPr>
          <w:trHeight w:val="20"/>
        </w:trPr>
        <w:tc>
          <w:tcPr>
            <w:tcW w:w="1213" w:type="pct"/>
            <w:vMerge/>
          </w:tcPr>
          <w:p w14:paraId="50BE3C96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D271E62" w14:textId="1F17EB1D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Работать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в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графических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редакторах</w:t>
            </w:r>
          </w:p>
        </w:tc>
      </w:tr>
      <w:tr w:rsidR="00983DC0" w:rsidRPr="0075663D" w14:paraId="3BD272BB" w14:textId="77777777" w:rsidTr="00D50D7B">
        <w:trPr>
          <w:trHeight w:val="20"/>
        </w:trPr>
        <w:tc>
          <w:tcPr>
            <w:tcW w:w="1213" w:type="pct"/>
            <w:vMerge/>
          </w:tcPr>
          <w:p w14:paraId="74346147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1884DB01" w14:textId="371A4A06" w:rsidR="00983DC0" w:rsidRPr="0075663D" w:rsidRDefault="00983DC0" w:rsidP="00983DC0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Работать в специализированных программах в сфере бухгалтерского учета, финансов, управления организацией</w:t>
            </w:r>
          </w:p>
        </w:tc>
      </w:tr>
      <w:tr w:rsidR="00983DC0" w:rsidRPr="0075663D" w14:paraId="3E3643D9" w14:textId="77777777" w:rsidTr="00D50D7B">
        <w:trPr>
          <w:trHeight w:val="20"/>
        </w:trPr>
        <w:tc>
          <w:tcPr>
            <w:tcW w:w="1213" w:type="pct"/>
            <w:vMerge/>
          </w:tcPr>
          <w:p w14:paraId="01E0536B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15ECF316" w14:textId="06968B2B" w:rsidR="00983DC0" w:rsidRPr="0075663D" w:rsidRDefault="00983DC0" w:rsidP="00983DC0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Использовать техники эффективных коммуникаций</w:t>
            </w:r>
          </w:p>
        </w:tc>
      </w:tr>
      <w:tr w:rsidR="00983DC0" w:rsidRPr="0075663D" w14:paraId="30AC718B" w14:textId="77777777" w:rsidTr="00D50D7B">
        <w:trPr>
          <w:trHeight w:val="20"/>
        </w:trPr>
        <w:tc>
          <w:tcPr>
            <w:tcW w:w="1213" w:type="pct"/>
            <w:vMerge/>
          </w:tcPr>
          <w:p w14:paraId="55E0B620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8B7DD2B" w14:textId="5865B2EE" w:rsidR="00983DC0" w:rsidRPr="0075663D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5727F">
              <w:rPr>
                <w:szCs w:val="24"/>
              </w:rPr>
              <w:t>рименять методы и способы эффективной деловой</w:t>
            </w:r>
            <w:r>
              <w:rPr>
                <w:szCs w:val="24"/>
              </w:rPr>
              <w:t xml:space="preserve"> </w:t>
            </w:r>
            <w:r w:rsidRPr="0095727F">
              <w:rPr>
                <w:szCs w:val="24"/>
              </w:rPr>
              <w:t xml:space="preserve">коммуникации с учетом индивидуальных особенностей </w:t>
            </w:r>
            <w:r>
              <w:rPr>
                <w:szCs w:val="24"/>
              </w:rPr>
              <w:t>потенциального участника</w:t>
            </w:r>
          </w:p>
        </w:tc>
      </w:tr>
      <w:tr w:rsidR="00983DC0" w:rsidRPr="0075663D" w14:paraId="257BEAE9" w14:textId="77777777" w:rsidTr="00D50D7B">
        <w:trPr>
          <w:trHeight w:val="20"/>
        </w:trPr>
        <w:tc>
          <w:tcPr>
            <w:tcW w:w="1213" w:type="pct"/>
            <w:vMerge/>
          </w:tcPr>
          <w:p w14:paraId="386F17AA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18EBB498" w14:textId="508E4B26" w:rsidR="00983DC0" w:rsidRPr="0075663D" w:rsidRDefault="00983DC0" w:rsidP="00983DC0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 xml:space="preserve">Составлять </w:t>
            </w:r>
            <w:r>
              <w:rPr>
                <w:szCs w:val="24"/>
              </w:rPr>
              <w:t xml:space="preserve">(оформлять) первичные учетные документы, в том числе электронные документы </w:t>
            </w:r>
          </w:p>
        </w:tc>
      </w:tr>
      <w:tr w:rsidR="00983DC0" w:rsidRPr="0075663D" w14:paraId="6D69F4E3" w14:textId="77777777" w:rsidTr="00D50D7B">
        <w:trPr>
          <w:trHeight w:val="20"/>
        </w:trPr>
        <w:tc>
          <w:tcPr>
            <w:tcW w:w="1213" w:type="pct"/>
            <w:vMerge/>
          </w:tcPr>
          <w:p w14:paraId="58BE8D44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13E4857" w14:textId="1FD0E9B8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Разрабатывать инструкции для персонала, работающего на </w:t>
            </w:r>
            <w:r w:rsidR="000424A4">
              <w:rPr>
                <w:szCs w:val="24"/>
              </w:rPr>
              <w:t>ярмарке</w:t>
            </w:r>
          </w:p>
        </w:tc>
      </w:tr>
      <w:tr w:rsidR="00983DC0" w:rsidRPr="0075663D" w14:paraId="1F9AAA3A" w14:textId="77777777" w:rsidTr="00D50D7B">
        <w:trPr>
          <w:trHeight w:val="20"/>
        </w:trPr>
        <w:tc>
          <w:tcPr>
            <w:tcW w:w="1213" w:type="pct"/>
            <w:vMerge/>
          </w:tcPr>
          <w:p w14:paraId="7501F2F1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6D1F46B" w14:textId="348255CD" w:rsidR="00983DC0" w:rsidRPr="0075663D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Консультировать </w:t>
            </w:r>
            <w:r w:rsidRPr="005C0600">
              <w:rPr>
                <w:szCs w:val="24"/>
              </w:rPr>
              <w:t xml:space="preserve">о требованиях нормативных правовых актов в сфере безопасности жизнедеятельности, экологии и здравоохранения при организации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4AF13390" w14:textId="77777777" w:rsidTr="00D50D7B">
        <w:trPr>
          <w:trHeight w:val="20"/>
        </w:trPr>
        <w:tc>
          <w:tcPr>
            <w:tcW w:w="1213" w:type="pct"/>
            <w:vMerge/>
          </w:tcPr>
          <w:p w14:paraId="6B5CC708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14C65FB" w14:textId="491CD99C" w:rsidR="00983DC0" w:rsidRPr="0075663D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Подготавливать </w:t>
            </w:r>
            <w:r w:rsidRPr="0075663D">
              <w:rPr>
                <w:szCs w:val="24"/>
              </w:rPr>
              <w:t>информационные материалы о технических и экологических характеристиках используемого оборудования для проверки контролирующими органами</w:t>
            </w:r>
          </w:p>
        </w:tc>
      </w:tr>
      <w:tr w:rsidR="00983DC0" w:rsidRPr="0075663D" w14:paraId="3C120780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41AFEF75" w14:textId="77777777" w:rsidR="00983DC0" w:rsidRPr="0075663D" w:rsidRDefault="00983DC0" w:rsidP="00983DC0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14:paraId="15821FFE" w14:textId="154BD582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организации конференций и деловых мероприятий</w:t>
            </w:r>
          </w:p>
        </w:tc>
      </w:tr>
      <w:tr w:rsidR="00983DC0" w:rsidRPr="0075663D" w14:paraId="49087F61" w14:textId="77777777" w:rsidTr="00D50D7B">
        <w:trPr>
          <w:trHeight w:val="20"/>
        </w:trPr>
        <w:tc>
          <w:tcPr>
            <w:tcW w:w="1213" w:type="pct"/>
            <w:vMerge/>
          </w:tcPr>
          <w:p w14:paraId="1AB68422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6F7BC87" w14:textId="194A9D58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организации деловых коммуникаций</w:t>
            </w:r>
          </w:p>
        </w:tc>
      </w:tr>
      <w:tr w:rsidR="00983DC0" w:rsidRPr="0075663D" w14:paraId="7FA13289" w14:textId="77777777" w:rsidTr="00D50D7B">
        <w:trPr>
          <w:trHeight w:val="20"/>
        </w:trPr>
        <w:tc>
          <w:tcPr>
            <w:tcW w:w="1213" w:type="pct"/>
            <w:vMerge/>
          </w:tcPr>
          <w:p w14:paraId="660B7B23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17FD1D1" w14:textId="5E82E686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управления проектами</w:t>
            </w:r>
          </w:p>
        </w:tc>
      </w:tr>
      <w:tr w:rsidR="00983DC0" w:rsidRPr="0075663D" w14:paraId="37C95CEC" w14:textId="77777777" w:rsidTr="00D50D7B">
        <w:trPr>
          <w:trHeight w:val="20"/>
        </w:trPr>
        <w:tc>
          <w:tcPr>
            <w:tcW w:w="1213" w:type="pct"/>
            <w:vMerge/>
          </w:tcPr>
          <w:p w14:paraId="661CBC63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773FD4D" w14:textId="5ED28D4D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заключения договоров, контрактов</w:t>
            </w:r>
          </w:p>
        </w:tc>
      </w:tr>
      <w:tr w:rsidR="00983DC0" w:rsidRPr="0075663D" w14:paraId="61356260" w14:textId="77777777" w:rsidTr="00D50D7B">
        <w:trPr>
          <w:trHeight w:val="20"/>
        </w:trPr>
        <w:tc>
          <w:tcPr>
            <w:tcW w:w="1213" w:type="pct"/>
            <w:vMerge/>
          </w:tcPr>
          <w:p w14:paraId="38245FBC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6799426" w14:textId="4E83AF05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Тайм-менеджмент</w:t>
            </w:r>
          </w:p>
        </w:tc>
      </w:tr>
      <w:tr w:rsidR="00983DC0" w:rsidRPr="0075663D" w14:paraId="020ACD3E" w14:textId="77777777" w:rsidTr="00D50D7B">
        <w:trPr>
          <w:trHeight w:val="20"/>
        </w:trPr>
        <w:tc>
          <w:tcPr>
            <w:tcW w:w="1213" w:type="pct"/>
            <w:vMerge/>
          </w:tcPr>
          <w:p w14:paraId="4B5D4707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547AB1FB" w14:textId="2CDE29CF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управления персоналом</w:t>
            </w:r>
          </w:p>
        </w:tc>
      </w:tr>
      <w:tr w:rsidR="00983DC0" w:rsidRPr="0075663D" w14:paraId="7E3094EB" w14:textId="77777777" w:rsidTr="00D50D7B">
        <w:trPr>
          <w:trHeight w:val="20"/>
        </w:trPr>
        <w:tc>
          <w:tcPr>
            <w:tcW w:w="1213" w:type="pct"/>
            <w:vMerge/>
          </w:tcPr>
          <w:p w14:paraId="338456D8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7046200" w14:textId="61F6BF9E" w:rsidR="00983DC0" w:rsidRPr="0075663D" w:rsidRDefault="00983DC0" w:rsidP="00983DC0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983DC0" w:rsidRPr="0075663D" w14:paraId="35C211C9" w14:textId="77777777" w:rsidTr="00D50D7B">
        <w:trPr>
          <w:trHeight w:val="20"/>
        </w:trPr>
        <w:tc>
          <w:tcPr>
            <w:tcW w:w="1213" w:type="pct"/>
            <w:vMerge/>
          </w:tcPr>
          <w:p w14:paraId="71036A86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B1A9490" w14:textId="3A9534EB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>Основы финансового менеджмента</w:t>
            </w:r>
          </w:p>
        </w:tc>
      </w:tr>
      <w:tr w:rsidR="00983DC0" w:rsidRPr="0075663D" w14:paraId="4AA832A2" w14:textId="77777777" w:rsidTr="00D50D7B">
        <w:trPr>
          <w:trHeight w:val="20"/>
        </w:trPr>
        <w:tc>
          <w:tcPr>
            <w:tcW w:w="1213" w:type="pct"/>
            <w:vMerge/>
          </w:tcPr>
          <w:p w14:paraId="660C4539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FC88521" w14:textId="091BEBEC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>Основы бухгалтерского учета</w:t>
            </w:r>
          </w:p>
        </w:tc>
      </w:tr>
      <w:tr w:rsidR="00983DC0" w:rsidRPr="0075663D" w14:paraId="5AB24E89" w14:textId="77777777" w:rsidTr="00D50D7B">
        <w:trPr>
          <w:trHeight w:val="20"/>
        </w:trPr>
        <w:tc>
          <w:tcPr>
            <w:tcW w:w="1213" w:type="pct"/>
            <w:vMerge/>
          </w:tcPr>
          <w:p w14:paraId="35D6AF4B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080FA179" w14:textId="0F367A54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>Основы документооборота</w:t>
            </w:r>
          </w:p>
        </w:tc>
      </w:tr>
      <w:tr w:rsidR="00983DC0" w:rsidRPr="0075663D" w14:paraId="3C1D894C" w14:textId="77777777" w:rsidTr="00D50D7B">
        <w:trPr>
          <w:trHeight w:val="20"/>
        </w:trPr>
        <w:tc>
          <w:tcPr>
            <w:tcW w:w="1213" w:type="pct"/>
            <w:vMerge/>
          </w:tcPr>
          <w:p w14:paraId="0EC6D669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D1C2753" w14:textId="37FFA7D5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>Методы ведения переговоров, урегулирования споров, работы с возражениями</w:t>
            </w:r>
          </w:p>
        </w:tc>
      </w:tr>
      <w:tr w:rsidR="00983DC0" w:rsidRPr="0075663D" w14:paraId="7F3FFAEF" w14:textId="77777777" w:rsidTr="00D50D7B">
        <w:trPr>
          <w:trHeight w:val="20"/>
        </w:trPr>
        <w:tc>
          <w:tcPr>
            <w:tcW w:w="1213" w:type="pct"/>
            <w:vMerge/>
          </w:tcPr>
          <w:p w14:paraId="4F878C1F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1E174F0A" w14:textId="65D65C83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>Модели и методы ценообразования</w:t>
            </w:r>
          </w:p>
        </w:tc>
      </w:tr>
      <w:tr w:rsidR="00983DC0" w:rsidRPr="0075663D" w14:paraId="58DAC661" w14:textId="77777777" w:rsidTr="00D50D7B">
        <w:trPr>
          <w:trHeight w:val="20"/>
        </w:trPr>
        <w:tc>
          <w:tcPr>
            <w:tcW w:w="1213" w:type="pct"/>
            <w:vMerge/>
          </w:tcPr>
          <w:p w14:paraId="1BF04A6E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6C64248A" w14:textId="6BA7E807" w:rsidR="00983DC0" w:rsidRPr="0075663D" w:rsidRDefault="00983DC0" w:rsidP="00983DC0">
            <w:pPr>
              <w:jc w:val="both"/>
              <w:rPr>
                <w:szCs w:val="24"/>
              </w:rPr>
            </w:pPr>
            <w:r>
              <w:t>Специализированное программное обеспечение в сфере бухгалтерского учета, финансов, управления организацией</w:t>
            </w:r>
          </w:p>
        </w:tc>
      </w:tr>
      <w:tr w:rsidR="00983DC0" w:rsidRPr="0075663D" w14:paraId="7BA4D458" w14:textId="77777777" w:rsidTr="00D50D7B">
        <w:trPr>
          <w:trHeight w:val="20"/>
        </w:trPr>
        <w:tc>
          <w:tcPr>
            <w:tcW w:w="1213" w:type="pct"/>
            <w:vMerge/>
          </w:tcPr>
          <w:p w14:paraId="4C0281D9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173C3408" w14:textId="6086447A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 xml:space="preserve">Нормативные правовые акты в сфере безопасности жизнедеятельности, экологии и здравоохранения применительно к организации деятельности в сфере </w:t>
            </w:r>
            <w:r>
              <w:t>ярмарок</w:t>
            </w:r>
            <w:r w:rsidRPr="0075663D">
              <w:t xml:space="preserve"> (в стране проведения </w:t>
            </w:r>
            <w:r>
              <w:t>ярмарки</w:t>
            </w:r>
            <w:r w:rsidRPr="0075663D">
              <w:t>)</w:t>
            </w:r>
          </w:p>
        </w:tc>
      </w:tr>
      <w:tr w:rsidR="00983DC0" w:rsidRPr="0075663D" w14:paraId="70B5C92A" w14:textId="77777777" w:rsidTr="00D50D7B">
        <w:trPr>
          <w:trHeight w:val="20"/>
        </w:trPr>
        <w:tc>
          <w:tcPr>
            <w:tcW w:w="1213" w:type="pct"/>
            <w:vMerge/>
          </w:tcPr>
          <w:p w14:paraId="56A8BED2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2AD62D8" w14:textId="4823CD49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t xml:space="preserve">Требования охраны труда при работе на </w:t>
            </w:r>
            <w:r>
              <w:t>ярмарочной</w:t>
            </w:r>
            <w:r w:rsidRPr="0075663D">
              <w:t xml:space="preserve"> площадке</w:t>
            </w:r>
          </w:p>
        </w:tc>
      </w:tr>
      <w:tr w:rsidR="00983DC0" w:rsidRPr="0075663D" w14:paraId="62326B09" w14:textId="77777777" w:rsidTr="00D50D7B">
        <w:trPr>
          <w:trHeight w:val="20"/>
        </w:trPr>
        <w:tc>
          <w:tcPr>
            <w:tcW w:w="1213" w:type="pct"/>
          </w:tcPr>
          <w:p w14:paraId="42FE9D94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CF01A6C" w14:textId="77777777" w:rsidR="00983DC0" w:rsidRPr="00B864E8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43413540" w14:textId="77777777" w:rsidR="003C00FC" w:rsidRDefault="003C00FC" w:rsidP="00E73C58"/>
    <w:p w14:paraId="37A4B131" w14:textId="77777777" w:rsidR="002E4F94" w:rsidRDefault="002E4F94" w:rsidP="00E73C58">
      <w:r w:rsidRPr="0075663D">
        <w:rPr>
          <w:b/>
          <w:szCs w:val="20"/>
        </w:rPr>
        <w:t>3.</w:t>
      </w:r>
      <w:r>
        <w:rPr>
          <w:b/>
          <w:szCs w:val="20"/>
        </w:rPr>
        <w:t>2</w:t>
      </w:r>
      <w:r w:rsidRPr="0075663D">
        <w:rPr>
          <w:b/>
          <w:szCs w:val="20"/>
        </w:rPr>
        <w:t>.</w:t>
      </w:r>
      <w:r>
        <w:rPr>
          <w:b/>
          <w:szCs w:val="20"/>
        </w:rPr>
        <w:t>3</w:t>
      </w:r>
      <w:r w:rsidRPr="0075663D">
        <w:rPr>
          <w:b/>
          <w:szCs w:val="20"/>
        </w:rPr>
        <w:t>. Трудовая функция</w:t>
      </w:r>
    </w:p>
    <w:p w14:paraId="442E6F94" w14:textId="77777777" w:rsidR="002E4F94" w:rsidRPr="0075663D" w:rsidRDefault="002E4F94" w:rsidP="00E73C5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345"/>
        <w:gridCol w:w="710"/>
        <w:gridCol w:w="1040"/>
        <w:gridCol w:w="1485"/>
        <w:gridCol w:w="1153"/>
      </w:tblGrid>
      <w:tr w:rsidR="0075663D" w:rsidRPr="0075663D" w14:paraId="4E133B19" w14:textId="77777777" w:rsidTr="003F14B2">
        <w:trPr>
          <w:trHeight w:val="278"/>
        </w:trPr>
        <w:tc>
          <w:tcPr>
            <w:tcW w:w="7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47B653F" w14:textId="77777777" w:rsidR="00395CBB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7EB9E" w14:textId="2E585B03" w:rsidR="00395CBB" w:rsidRPr="0075663D" w:rsidRDefault="003E50E3" w:rsidP="00E73C58">
            <w:pPr>
              <w:rPr>
                <w:i/>
                <w:szCs w:val="24"/>
              </w:rPr>
            </w:pPr>
            <w:r w:rsidRPr="00BE5D36">
              <w:rPr>
                <w:szCs w:val="24"/>
              </w:rPr>
              <w:t>Подготовка отчетов о ходе реализации различных этапов организации ярмарки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46DC0B" w14:textId="77777777" w:rsidR="00395CBB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74956B" w14:textId="77777777" w:rsidR="00395CBB" w:rsidRPr="0075663D" w:rsidRDefault="00B27F82" w:rsidP="00E73C5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B</w:t>
            </w:r>
            <w:r w:rsidR="00395CBB" w:rsidRPr="0075663D">
              <w:rPr>
                <w:szCs w:val="24"/>
              </w:rPr>
              <w:t>/</w:t>
            </w:r>
            <w:r w:rsidR="00FF5096" w:rsidRPr="0075663D">
              <w:rPr>
                <w:szCs w:val="24"/>
              </w:rPr>
              <w:t>0</w:t>
            </w:r>
            <w:r w:rsidR="00FF5096">
              <w:rPr>
                <w:szCs w:val="24"/>
              </w:rPr>
              <w:t>3</w:t>
            </w:r>
            <w:r w:rsidR="00395CBB" w:rsidRPr="0075663D">
              <w:rPr>
                <w:szCs w:val="24"/>
              </w:rPr>
              <w:t>.</w:t>
            </w:r>
            <w:r w:rsidR="00FF5096">
              <w:rPr>
                <w:szCs w:val="24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951ACB" w14:textId="77777777" w:rsidR="00395CBB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186F4" w14:textId="77777777" w:rsidR="00395CBB" w:rsidRPr="0075663D" w:rsidRDefault="00FF5096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52CF0838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6"/>
        <w:gridCol w:w="1112"/>
        <w:gridCol w:w="451"/>
        <w:gridCol w:w="1933"/>
        <w:gridCol w:w="1357"/>
        <w:gridCol w:w="2876"/>
      </w:tblGrid>
      <w:tr w:rsidR="0075663D" w:rsidRPr="0075663D" w14:paraId="0089831C" w14:textId="77777777" w:rsidTr="00D50D7B">
        <w:trPr>
          <w:trHeight w:val="488"/>
        </w:trPr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B7B39E3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168A8BB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71E0418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94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8FF7CB" w14:textId="77777777" w:rsidR="00CF2910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21EFE0" w14:textId="77777777" w:rsidR="00CF2910" w:rsidRPr="0075663D" w:rsidRDefault="00CF2910" w:rsidP="00E73C58">
            <w:pPr>
              <w:jc w:val="center"/>
            </w:pPr>
          </w:p>
        </w:tc>
        <w:tc>
          <w:tcPr>
            <w:tcW w:w="14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FC4902" w14:textId="77777777" w:rsidR="00CF2910" w:rsidRPr="0075663D" w:rsidRDefault="00CF2910" w:rsidP="00E73C58">
            <w:pPr>
              <w:jc w:val="center"/>
            </w:pPr>
          </w:p>
        </w:tc>
      </w:tr>
      <w:tr w:rsidR="0075663D" w:rsidRPr="0075663D" w14:paraId="14BC6E0A" w14:textId="77777777" w:rsidTr="00D50D7B">
        <w:trPr>
          <w:trHeight w:val="479"/>
        </w:trPr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3677712F" w14:textId="77777777" w:rsidR="00CF2910" w:rsidRPr="0075663D" w:rsidRDefault="00CF2910" w:rsidP="00E73C58">
            <w:pPr>
              <w:rPr>
                <w:sz w:val="18"/>
                <w:szCs w:val="16"/>
              </w:rPr>
            </w:pPr>
          </w:p>
        </w:tc>
        <w:tc>
          <w:tcPr>
            <w:tcW w:w="171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3DF1C4" w14:textId="77777777" w:rsidR="00CF2910" w:rsidRPr="0075663D" w:rsidRDefault="00CF2910" w:rsidP="00E73C58">
            <w:pPr>
              <w:rPr>
                <w:sz w:val="18"/>
                <w:szCs w:val="16"/>
              </w:rPr>
            </w:pPr>
          </w:p>
        </w:tc>
        <w:tc>
          <w:tcPr>
            <w:tcW w:w="6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70BB67" w14:textId="77777777" w:rsidR="00CF2910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D23808" w14:textId="77777777" w:rsidR="00CF2910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BD63506" w14:textId="77777777" w:rsidR="002E4F94" w:rsidRDefault="002E4F94"/>
    <w:tbl>
      <w:tblPr>
        <w:tblW w:w="5005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76"/>
        <w:gridCol w:w="7729"/>
      </w:tblGrid>
      <w:tr w:rsidR="00983DC0" w:rsidRPr="0075663D" w14:paraId="6FF3B962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03BCF449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787" w:type="pct"/>
          </w:tcPr>
          <w:p w14:paraId="02F4447A" w14:textId="18E48E56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Составление</w:t>
            </w:r>
            <w:r w:rsidRPr="0075663D">
              <w:rPr>
                <w:szCs w:val="24"/>
              </w:rPr>
              <w:t xml:space="preserve"> периодических отчетов руководств</w:t>
            </w:r>
            <w:r>
              <w:rPr>
                <w:szCs w:val="24"/>
              </w:rPr>
              <w:t>у</w:t>
            </w:r>
            <w:r w:rsidRPr="0075663D">
              <w:rPr>
                <w:szCs w:val="24"/>
              </w:rPr>
              <w:t xml:space="preserve"> о ходе подготовки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для принятия решений в сфере оптимизации управления проектом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06087CC9" w14:textId="77777777" w:rsidTr="00D50D7B">
        <w:trPr>
          <w:trHeight w:val="20"/>
        </w:trPr>
        <w:tc>
          <w:tcPr>
            <w:tcW w:w="1213" w:type="pct"/>
            <w:vMerge/>
          </w:tcPr>
          <w:p w14:paraId="741BE63A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6D5C3920" w14:textId="1053DE16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предложений по оптимизации управления проектом ярмарки, </w:t>
            </w:r>
            <w:r w:rsidRPr="0075663D">
              <w:rPr>
                <w:szCs w:val="24"/>
              </w:rPr>
              <w:t xml:space="preserve">мероприятий деловой и дополнительной программы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73E6DEAE" w14:textId="77777777" w:rsidTr="00D50D7B">
        <w:trPr>
          <w:trHeight w:val="20"/>
        </w:trPr>
        <w:tc>
          <w:tcPr>
            <w:tcW w:w="1213" w:type="pct"/>
            <w:vMerge/>
          </w:tcPr>
          <w:p w14:paraId="0EA7DDC0" w14:textId="77777777" w:rsidR="00983DC0" w:rsidRPr="0075663D" w:rsidRDefault="00983DC0" w:rsidP="00983DC0">
            <w:pPr>
              <w:rPr>
                <w:szCs w:val="24"/>
              </w:rPr>
            </w:pPr>
          </w:p>
        </w:tc>
        <w:tc>
          <w:tcPr>
            <w:tcW w:w="3787" w:type="pct"/>
          </w:tcPr>
          <w:p w14:paraId="58F2C11A" w14:textId="5EDE9CBB" w:rsidR="00983DC0" w:rsidRPr="0075663D" w:rsidRDefault="00983DC0" w:rsidP="00983DC0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итогового отчета после проведения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5B835754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7AF9AA0D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7" w:type="pct"/>
          </w:tcPr>
          <w:p w14:paraId="56FDA3D7" w14:textId="3B2E0352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Систематизировать и анализировать первичную информацию о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983DC0" w:rsidRPr="0075663D" w14:paraId="216CDF43" w14:textId="77777777" w:rsidTr="00D50D7B">
        <w:trPr>
          <w:trHeight w:val="20"/>
        </w:trPr>
        <w:tc>
          <w:tcPr>
            <w:tcW w:w="1213" w:type="pct"/>
            <w:vMerge/>
          </w:tcPr>
          <w:p w14:paraId="58BA24C1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820E7E3" w14:textId="4AC5CD50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Выявлять релевантную информацию в соответствии с поставленными управленческими задачами</w:t>
            </w:r>
          </w:p>
        </w:tc>
      </w:tr>
      <w:tr w:rsidR="00983DC0" w:rsidRPr="0075663D" w14:paraId="5433E589" w14:textId="77777777" w:rsidTr="00D50D7B">
        <w:trPr>
          <w:trHeight w:val="20"/>
        </w:trPr>
        <w:tc>
          <w:tcPr>
            <w:tcW w:w="1213" w:type="pct"/>
            <w:vMerge/>
          </w:tcPr>
          <w:p w14:paraId="68BDC11D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52A66314" w14:textId="7F4F22FD" w:rsidR="00983DC0" w:rsidRPr="0075663D" w:rsidRDefault="00983DC0" w:rsidP="00983D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Формировать итоговые отчеты и отчеты о ходе подготовки ярмарки</w:t>
            </w:r>
          </w:p>
        </w:tc>
      </w:tr>
      <w:tr w:rsidR="00983DC0" w:rsidRPr="0075663D" w14:paraId="6F47FE1E" w14:textId="77777777" w:rsidTr="00D50D7B">
        <w:trPr>
          <w:trHeight w:val="20"/>
        </w:trPr>
        <w:tc>
          <w:tcPr>
            <w:tcW w:w="1213" w:type="pct"/>
            <w:vMerge w:val="restart"/>
          </w:tcPr>
          <w:p w14:paraId="65F9887E" w14:textId="77777777" w:rsidR="00983DC0" w:rsidRPr="0075663D" w:rsidRDefault="00983DC0" w:rsidP="00983DC0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7" w:type="pct"/>
          </w:tcPr>
          <w:p w14:paraId="30F62DCE" w14:textId="2BFFE3BD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экономического анализа</w:t>
            </w:r>
          </w:p>
        </w:tc>
      </w:tr>
      <w:tr w:rsidR="00983DC0" w:rsidRPr="0075663D" w14:paraId="2130D6EE" w14:textId="77777777" w:rsidTr="00D50D7B">
        <w:trPr>
          <w:trHeight w:val="20"/>
        </w:trPr>
        <w:tc>
          <w:tcPr>
            <w:tcW w:w="1213" w:type="pct"/>
            <w:vMerge/>
          </w:tcPr>
          <w:p w14:paraId="37ECAD46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0DC03152" w14:textId="12D08E4C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управления проектами</w:t>
            </w:r>
          </w:p>
        </w:tc>
      </w:tr>
      <w:tr w:rsidR="00983DC0" w:rsidRPr="0075663D" w14:paraId="2D934132" w14:textId="77777777" w:rsidTr="00D50D7B">
        <w:trPr>
          <w:trHeight w:val="20"/>
        </w:trPr>
        <w:tc>
          <w:tcPr>
            <w:tcW w:w="1213" w:type="pct"/>
            <w:vMerge/>
          </w:tcPr>
          <w:p w14:paraId="69B22E84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3AF77C9" w14:textId="65EFBBC5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и инструменты формализации данных</w:t>
            </w:r>
          </w:p>
        </w:tc>
      </w:tr>
      <w:tr w:rsidR="00983DC0" w:rsidRPr="0075663D" w14:paraId="023B4CE2" w14:textId="77777777" w:rsidTr="00D50D7B">
        <w:trPr>
          <w:trHeight w:val="20"/>
        </w:trPr>
        <w:tc>
          <w:tcPr>
            <w:tcW w:w="1213" w:type="pct"/>
            <w:vMerge/>
          </w:tcPr>
          <w:p w14:paraId="0538F9A7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75CE3104" w14:textId="39035D51" w:rsidR="00983DC0" w:rsidRPr="0075663D" w:rsidRDefault="00983DC0" w:rsidP="00983DC0">
            <w:pPr>
              <w:jc w:val="both"/>
              <w:rPr>
                <w:szCs w:val="24"/>
              </w:rPr>
            </w:pPr>
            <w:r w:rsidRPr="00B864E8">
              <w:rPr>
                <w:szCs w:val="24"/>
              </w:rPr>
              <w:t>Этические нормы профессиональной деятельности</w:t>
            </w:r>
          </w:p>
        </w:tc>
      </w:tr>
      <w:tr w:rsidR="00983DC0" w:rsidRPr="0075663D" w14:paraId="45BC3806" w14:textId="77777777" w:rsidTr="00D50D7B">
        <w:trPr>
          <w:trHeight w:val="20"/>
        </w:trPr>
        <w:tc>
          <w:tcPr>
            <w:tcW w:w="1213" w:type="pct"/>
            <w:vMerge/>
          </w:tcPr>
          <w:p w14:paraId="38013944" w14:textId="77777777" w:rsidR="00983DC0" w:rsidRPr="0075663D" w:rsidDel="002A1D54" w:rsidRDefault="00983DC0" w:rsidP="00983DC0">
            <w:pPr>
              <w:rPr>
                <w:bCs/>
                <w:szCs w:val="24"/>
              </w:rPr>
            </w:pPr>
          </w:p>
        </w:tc>
        <w:tc>
          <w:tcPr>
            <w:tcW w:w="3787" w:type="pct"/>
          </w:tcPr>
          <w:p w14:paraId="21FEC444" w14:textId="511FC3B7" w:rsidR="00983DC0" w:rsidRPr="0075663D" w:rsidRDefault="00983DC0" w:rsidP="00983DC0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Основы документооборота</w:t>
            </w:r>
          </w:p>
        </w:tc>
      </w:tr>
      <w:tr w:rsidR="00983DC0" w:rsidRPr="0075663D" w14:paraId="3558CAAD" w14:textId="77777777" w:rsidTr="00D50D7B">
        <w:trPr>
          <w:trHeight w:val="20"/>
        </w:trPr>
        <w:tc>
          <w:tcPr>
            <w:tcW w:w="1213" w:type="pct"/>
          </w:tcPr>
          <w:p w14:paraId="60BE176B" w14:textId="77777777" w:rsidR="00983DC0" w:rsidRPr="0075663D" w:rsidDel="002A1D54" w:rsidRDefault="00983DC0" w:rsidP="00983DC0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7954A85" w14:textId="77777777" w:rsidR="00983DC0" w:rsidRPr="00B864E8" w:rsidRDefault="00983DC0" w:rsidP="00983DC0">
            <w:pPr>
              <w:jc w:val="both"/>
              <w:rPr>
                <w:szCs w:val="24"/>
                <w:highlight w:val="yellow"/>
              </w:rPr>
            </w:pPr>
            <w:r w:rsidRPr="00B311EC">
              <w:rPr>
                <w:szCs w:val="24"/>
              </w:rPr>
              <w:t>-</w:t>
            </w:r>
          </w:p>
        </w:tc>
      </w:tr>
    </w:tbl>
    <w:p w14:paraId="2A641A27" w14:textId="77777777" w:rsidR="003F14B2" w:rsidRDefault="003F14B2"/>
    <w:p w14:paraId="48C97767" w14:textId="77777777" w:rsidR="002E4F94" w:rsidRDefault="002E4F94" w:rsidP="002E4F94">
      <w:pPr>
        <w:pStyle w:val="23"/>
        <w:rPr>
          <w:bCs/>
        </w:rPr>
      </w:pPr>
      <w:bookmarkStart w:id="11" w:name="_Toc62723803"/>
      <w:bookmarkStart w:id="12" w:name="_Toc109118650"/>
      <w:bookmarkStart w:id="13" w:name="_Toc109118749"/>
      <w:r w:rsidRPr="0075663D">
        <w:t>3.</w:t>
      </w:r>
      <w:r>
        <w:t>3</w:t>
      </w:r>
      <w:r w:rsidRPr="0075663D">
        <w:t>. Обобщенная трудовая функция</w:t>
      </w:r>
      <w:bookmarkEnd w:id="11"/>
      <w:bookmarkEnd w:id="12"/>
      <w:bookmarkEnd w:id="13"/>
    </w:p>
    <w:p w14:paraId="73F67ABD" w14:textId="77777777" w:rsidR="002E4F94" w:rsidRPr="0075663D" w:rsidRDefault="002E4F94" w:rsidP="00E73C58">
      <w:pPr>
        <w:rPr>
          <w:bCs/>
        </w:rPr>
      </w:pP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215"/>
        <w:gridCol w:w="800"/>
        <w:gridCol w:w="778"/>
        <w:gridCol w:w="1659"/>
        <w:gridCol w:w="1288"/>
      </w:tblGrid>
      <w:tr w:rsidR="0075663D" w:rsidRPr="0075663D" w14:paraId="2E98DE7F" w14:textId="77777777" w:rsidTr="0060669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51CF9A12" w14:textId="77777777" w:rsidR="003C00FC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5696A8" w14:textId="68B8E3FA" w:rsidR="003C00FC" w:rsidRPr="00FE1BFB" w:rsidRDefault="003E50E3" w:rsidP="0006027E">
            <w:pPr>
              <w:rPr>
                <w:b/>
              </w:rPr>
            </w:pPr>
            <w:r w:rsidRPr="002E4F94">
              <w:rPr>
                <w:szCs w:val="24"/>
              </w:rPr>
              <w:t xml:space="preserve">Управление проектом </w:t>
            </w:r>
            <w:r>
              <w:rPr>
                <w:szCs w:val="24"/>
              </w:rPr>
              <w:t>организации и проведения ярмарки</w:t>
            </w:r>
          </w:p>
        </w:tc>
        <w:tc>
          <w:tcPr>
            <w:tcW w:w="392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8DE7703" w14:textId="77777777" w:rsidR="003C00FC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38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88689B" w14:textId="77777777" w:rsidR="003C00FC" w:rsidRPr="00B27F82" w:rsidRDefault="00B27F82" w:rsidP="00E73C5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121FD32" w14:textId="77777777" w:rsidR="003C00FC" w:rsidRPr="0075663D" w:rsidRDefault="006F2C98" w:rsidP="00E73C58">
            <w:pPr>
              <w:rPr>
                <w:sz w:val="18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6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FB1672" w14:textId="77777777" w:rsidR="003C00FC" w:rsidRPr="0075663D" w:rsidRDefault="00C3039B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6</w:t>
            </w:r>
          </w:p>
        </w:tc>
      </w:tr>
    </w:tbl>
    <w:p w14:paraId="399C6D44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1137"/>
        <w:gridCol w:w="641"/>
        <w:gridCol w:w="1980"/>
        <w:gridCol w:w="1098"/>
        <w:gridCol w:w="3094"/>
      </w:tblGrid>
      <w:tr w:rsidR="0075663D" w:rsidRPr="0075663D" w14:paraId="7D360A5F" w14:textId="77777777" w:rsidTr="0060669B">
        <w:trPr>
          <w:trHeight w:val="283"/>
        </w:trPr>
        <w:tc>
          <w:tcPr>
            <w:tcW w:w="1105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1189199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966C1A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31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BE1343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9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F5C7CF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FF1B33" w14:textId="77777777" w:rsidR="003C00FC" w:rsidRPr="0075663D" w:rsidRDefault="003C00FC" w:rsidP="00E73C58">
            <w:pPr>
              <w:jc w:val="center"/>
            </w:pPr>
          </w:p>
        </w:tc>
        <w:tc>
          <w:tcPr>
            <w:tcW w:w="1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C36CE9" w14:textId="77777777" w:rsidR="003C00FC" w:rsidRPr="0075663D" w:rsidRDefault="003C00FC" w:rsidP="00E73C58">
            <w:pPr>
              <w:jc w:val="center"/>
            </w:pPr>
          </w:p>
        </w:tc>
      </w:tr>
      <w:tr w:rsidR="0075663D" w:rsidRPr="0075663D" w14:paraId="1FA51F07" w14:textId="77777777" w:rsidTr="0060669B">
        <w:trPr>
          <w:trHeight w:val="479"/>
        </w:trPr>
        <w:tc>
          <w:tcPr>
            <w:tcW w:w="1105" w:type="pct"/>
            <w:tcBorders>
              <w:top w:val="nil"/>
              <w:bottom w:val="nil"/>
              <w:right w:val="nil"/>
            </w:tcBorders>
            <w:vAlign w:val="center"/>
          </w:tcPr>
          <w:p w14:paraId="1D38D5BA" w14:textId="77777777" w:rsidR="003C00FC" w:rsidRPr="0075663D" w:rsidRDefault="003C00FC" w:rsidP="00E73C58">
            <w:pPr>
              <w:rPr>
                <w:sz w:val="18"/>
                <w:szCs w:val="16"/>
              </w:rPr>
            </w:pPr>
          </w:p>
        </w:tc>
        <w:tc>
          <w:tcPr>
            <w:tcW w:w="18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86BF3C0" w14:textId="77777777" w:rsidR="003C00FC" w:rsidRPr="0075663D" w:rsidRDefault="003C00FC" w:rsidP="00E73C58">
            <w:pPr>
              <w:rPr>
                <w:sz w:val="18"/>
                <w:szCs w:val="16"/>
              </w:rPr>
            </w:pPr>
          </w:p>
        </w:tc>
        <w:tc>
          <w:tcPr>
            <w:tcW w:w="5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072C28C" w14:textId="77777777" w:rsidR="003C00FC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1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9E5EBB" w14:textId="77777777" w:rsidR="003C00FC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Регистрационный номер</w:t>
            </w:r>
            <w:r w:rsidR="003C00FC" w:rsidRPr="0075663D">
              <w:rPr>
                <w:sz w:val="18"/>
                <w:szCs w:val="16"/>
              </w:rPr>
              <w:t xml:space="preserve"> </w:t>
            </w:r>
            <w:r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CA40305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7940"/>
      </w:tblGrid>
      <w:tr w:rsidR="0075663D" w:rsidRPr="0075663D" w14:paraId="7B79E291" w14:textId="77777777" w:rsidTr="0060669B">
        <w:trPr>
          <w:trHeight w:val="20"/>
        </w:trPr>
        <w:tc>
          <w:tcPr>
            <w:tcW w:w="1106" w:type="pct"/>
          </w:tcPr>
          <w:p w14:paraId="5B14A87D" w14:textId="77777777" w:rsidR="003C00FC" w:rsidRPr="0075663D" w:rsidRDefault="003C00FC" w:rsidP="0060669B">
            <w:pPr>
              <w:rPr>
                <w:szCs w:val="24"/>
              </w:rPr>
            </w:pPr>
            <w:r w:rsidRPr="002634E2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4" w:type="pct"/>
          </w:tcPr>
          <w:p w14:paraId="7F277105" w14:textId="6B8B67CB" w:rsidR="00F9211F" w:rsidRDefault="00F9211F" w:rsidP="00FA21BE">
            <w:pPr>
              <w:rPr>
                <w:szCs w:val="24"/>
              </w:rPr>
            </w:pPr>
            <w:r w:rsidRPr="00F9211F">
              <w:rPr>
                <w:szCs w:val="24"/>
              </w:rPr>
              <w:t>Руководитель ярморочных проектов</w:t>
            </w:r>
          </w:p>
          <w:p w14:paraId="1FD2F7D1" w14:textId="34A7F9D7" w:rsidR="00FA56E9" w:rsidRPr="0075663D" w:rsidRDefault="00F71703" w:rsidP="00FA21BE">
            <w:pPr>
              <w:rPr>
                <w:szCs w:val="24"/>
              </w:rPr>
            </w:pPr>
            <w:r>
              <w:rPr>
                <w:szCs w:val="24"/>
              </w:rPr>
              <w:t>Начальник структурного подразделения по ярмарочной деятельности</w:t>
            </w:r>
          </w:p>
        </w:tc>
      </w:tr>
    </w:tbl>
    <w:p w14:paraId="0DF5C61F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55"/>
        <w:gridCol w:w="7940"/>
      </w:tblGrid>
      <w:tr w:rsidR="00983DC0" w:rsidRPr="0075663D" w14:paraId="7AC57779" w14:textId="77777777" w:rsidTr="0060669B">
        <w:trPr>
          <w:trHeight w:val="20"/>
        </w:trPr>
        <w:tc>
          <w:tcPr>
            <w:tcW w:w="1106" w:type="pct"/>
          </w:tcPr>
          <w:p w14:paraId="28BE470A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94" w:type="pct"/>
          </w:tcPr>
          <w:p w14:paraId="4405A3BF" w14:textId="77777777" w:rsidR="00983DC0" w:rsidRPr="0075663D" w:rsidRDefault="00983DC0" w:rsidP="00983DC0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75663D">
              <w:rPr>
                <w:b w:val="0"/>
                <w:sz w:val="24"/>
                <w:szCs w:val="24"/>
              </w:rPr>
              <w:t>Высшее образование – бакалавриат</w:t>
            </w:r>
          </w:p>
          <w:p w14:paraId="2767B1BA" w14:textId="77777777" w:rsidR="00983DC0" w:rsidRPr="0075663D" w:rsidRDefault="00983DC0" w:rsidP="00983DC0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75663D">
              <w:rPr>
                <w:b w:val="0"/>
                <w:sz w:val="24"/>
                <w:szCs w:val="24"/>
              </w:rPr>
              <w:t>или</w:t>
            </w:r>
          </w:p>
          <w:p w14:paraId="0020861B" w14:textId="7E40E789" w:rsidR="00983DC0" w:rsidRPr="0075663D" w:rsidRDefault="00983DC0" w:rsidP="00983DC0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75663D">
              <w:rPr>
                <w:b w:val="0"/>
                <w:sz w:val="24"/>
                <w:szCs w:val="24"/>
              </w:rPr>
              <w:t xml:space="preserve">ысшее образование (непрофильное) – бакалавриат </w:t>
            </w:r>
            <w:r>
              <w:rPr>
                <w:b w:val="0"/>
                <w:sz w:val="24"/>
                <w:szCs w:val="24"/>
              </w:rPr>
              <w:t>и д</w:t>
            </w:r>
            <w:r w:rsidRPr="0075663D">
              <w:rPr>
                <w:b w:val="0"/>
                <w:sz w:val="24"/>
                <w:szCs w:val="24"/>
              </w:rPr>
              <w:t xml:space="preserve">ополнительное профессиональное образование в сфере </w:t>
            </w:r>
            <w:r>
              <w:rPr>
                <w:b w:val="0"/>
                <w:sz w:val="24"/>
                <w:szCs w:val="24"/>
              </w:rPr>
              <w:t>ярмарочного</w:t>
            </w:r>
            <w:r w:rsidRPr="0075663D">
              <w:rPr>
                <w:b w:val="0"/>
                <w:sz w:val="24"/>
                <w:szCs w:val="24"/>
              </w:rPr>
              <w:t xml:space="preserve"> менеджмента</w:t>
            </w:r>
            <w:r>
              <w:rPr>
                <w:b w:val="0"/>
                <w:sz w:val="24"/>
                <w:szCs w:val="24"/>
              </w:rPr>
              <w:t xml:space="preserve"> или смежных направлений деятельности</w:t>
            </w:r>
          </w:p>
        </w:tc>
      </w:tr>
      <w:tr w:rsidR="00983DC0" w:rsidRPr="0075663D" w14:paraId="2A5CBB7D" w14:textId="77777777" w:rsidTr="0060669B">
        <w:trPr>
          <w:trHeight w:val="20"/>
        </w:trPr>
        <w:tc>
          <w:tcPr>
            <w:tcW w:w="1106" w:type="pct"/>
          </w:tcPr>
          <w:p w14:paraId="0485499C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894" w:type="pct"/>
          </w:tcPr>
          <w:p w14:paraId="0E1F023B" w14:textId="72A06D05" w:rsidR="00983DC0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 xml:space="preserve">Не менее </w:t>
            </w:r>
            <w:r>
              <w:rPr>
                <w:szCs w:val="24"/>
              </w:rPr>
              <w:t>одного года</w:t>
            </w:r>
            <w:r w:rsidRPr="0075663D">
              <w:rPr>
                <w:szCs w:val="24"/>
              </w:rPr>
              <w:t xml:space="preserve"> в сфере организации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или управления </w:t>
            </w:r>
            <w:r>
              <w:rPr>
                <w:szCs w:val="24"/>
              </w:rPr>
              <w:t xml:space="preserve">ярмарочными </w:t>
            </w:r>
            <w:r w:rsidRPr="0075663D">
              <w:rPr>
                <w:szCs w:val="24"/>
              </w:rPr>
              <w:t>проектами</w:t>
            </w:r>
          </w:p>
          <w:p w14:paraId="3B46E8C6" w14:textId="62FE0FA9" w:rsidR="00983DC0" w:rsidRPr="0075663D" w:rsidRDefault="00983DC0" w:rsidP="00983DC0">
            <w:pPr>
              <w:rPr>
                <w:szCs w:val="24"/>
              </w:rPr>
            </w:pPr>
            <w:r>
              <w:rPr>
                <w:szCs w:val="24"/>
              </w:rPr>
              <w:t xml:space="preserve">Не менее трех лет </w:t>
            </w:r>
            <w:r w:rsidRPr="0075663D">
              <w:rPr>
                <w:szCs w:val="24"/>
              </w:rPr>
              <w:t xml:space="preserve">в сфере организации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или управления проектами</w:t>
            </w:r>
            <w:r>
              <w:rPr>
                <w:szCs w:val="24"/>
              </w:rPr>
              <w:t xml:space="preserve"> – для должностей директор </w:t>
            </w:r>
            <w:r w:rsidR="00397F3F">
              <w:rPr>
                <w:szCs w:val="24"/>
              </w:rPr>
              <w:t>ярмарки</w:t>
            </w:r>
            <w:r>
              <w:rPr>
                <w:szCs w:val="24"/>
              </w:rPr>
              <w:t>, р</w:t>
            </w:r>
            <w:r w:rsidRPr="003365D6">
              <w:rPr>
                <w:szCs w:val="24"/>
              </w:rPr>
              <w:t xml:space="preserve">уководитель </w:t>
            </w:r>
            <w:r>
              <w:rPr>
                <w:szCs w:val="24"/>
              </w:rPr>
              <w:t>ярмарочных</w:t>
            </w:r>
            <w:r w:rsidRPr="003365D6">
              <w:rPr>
                <w:szCs w:val="24"/>
              </w:rPr>
              <w:t xml:space="preserve"> проектов</w:t>
            </w:r>
            <w:r>
              <w:rPr>
                <w:szCs w:val="24"/>
              </w:rPr>
              <w:t>, начальник ярмарочного отдела (департамента)</w:t>
            </w:r>
          </w:p>
        </w:tc>
      </w:tr>
      <w:tr w:rsidR="00983DC0" w:rsidRPr="0075663D" w14:paraId="5B61B6F9" w14:textId="77777777" w:rsidTr="0060669B">
        <w:trPr>
          <w:trHeight w:val="20"/>
        </w:trPr>
        <w:tc>
          <w:tcPr>
            <w:tcW w:w="1106" w:type="pct"/>
          </w:tcPr>
          <w:p w14:paraId="42916FCB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94" w:type="pct"/>
          </w:tcPr>
          <w:p w14:paraId="607AA03A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</w:tr>
      <w:tr w:rsidR="00983DC0" w:rsidRPr="0075663D" w14:paraId="49A50ACC" w14:textId="77777777" w:rsidTr="0060669B">
        <w:trPr>
          <w:trHeight w:val="20"/>
        </w:trPr>
        <w:tc>
          <w:tcPr>
            <w:tcW w:w="1106" w:type="pct"/>
          </w:tcPr>
          <w:p w14:paraId="4EB5497F" w14:textId="77777777" w:rsidR="00983DC0" w:rsidRPr="0075663D" w:rsidRDefault="00983DC0" w:rsidP="00983DC0">
            <w:pPr>
              <w:rPr>
                <w:szCs w:val="24"/>
              </w:rPr>
            </w:pPr>
            <w:r w:rsidRPr="0075663D">
              <w:rPr>
                <w:szCs w:val="24"/>
              </w:rPr>
              <w:t>Другие характеристики</w:t>
            </w:r>
          </w:p>
        </w:tc>
        <w:tc>
          <w:tcPr>
            <w:tcW w:w="3894" w:type="pct"/>
          </w:tcPr>
          <w:p w14:paraId="1BD15B37" w14:textId="35E577C5" w:rsidR="00983DC0" w:rsidRPr="0075663D" w:rsidRDefault="00983DC0" w:rsidP="00983DC0">
            <w:pPr>
              <w:rPr>
                <w:szCs w:val="24"/>
              </w:rPr>
            </w:pPr>
            <w:r w:rsidRPr="00EE2B11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Pr="00F154C6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ярмарочного</w:t>
            </w:r>
            <w:r w:rsidRPr="00F154C6">
              <w:rPr>
                <w:szCs w:val="24"/>
              </w:rPr>
              <w:t xml:space="preserve"> менеджмента</w:t>
            </w:r>
            <w:r>
              <w:rPr>
                <w:szCs w:val="24"/>
              </w:rPr>
              <w:t xml:space="preserve"> или смежных направлений деятельности</w:t>
            </w:r>
            <w:r w:rsidRPr="00EE2B11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5B9C0854" w14:textId="77777777" w:rsidR="002E4F94" w:rsidRDefault="002E4F94"/>
    <w:p w14:paraId="0BF85EA7" w14:textId="77777777" w:rsidR="002E4F94" w:rsidRDefault="002E4F94">
      <w:r w:rsidRPr="0075663D">
        <w:rPr>
          <w:szCs w:val="24"/>
        </w:rPr>
        <w:t>Дополнительные характеристики</w:t>
      </w:r>
    </w:p>
    <w:p w14:paraId="5253E1DE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95"/>
        <w:gridCol w:w="1236"/>
        <w:gridCol w:w="6164"/>
      </w:tblGrid>
      <w:tr w:rsidR="0075663D" w:rsidRPr="0075663D" w14:paraId="3D908964" w14:textId="77777777" w:rsidTr="0060669B">
        <w:trPr>
          <w:trHeight w:val="20"/>
        </w:trPr>
        <w:tc>
          <w:tcPr>
            <w:tcW w:w="1371" w:type="pct"/>
            <w:vAlign w:val="center"/>
          </w:tcPr>
          <w:p w14:paraId="770CDA23" w14:textId="77777777" w:rsidR="003C00FC" w:rsidRPr="0075663D" w:rsidRDefault="003C00FC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43195E69" w14:textId="77777777" w:rsidR="003C00FC" w:rsidRPr="0075663D" w:rsidRDefault="003C00FC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Код</w:t>
            </w:r>
          </w:p>
        </w:tc>
        <w:tc>
          <w:tcPr>
            <w:tcW w:w="3023" w:type="pct"/>
            <w:vAlign w:val="center"/>
          </w:tcPr>
          <w:p w14:paraId="3F47B8FD" w14:textId="77777777" w:rsidR="003C00FC" w:rsidRPr="0075663D" w:rsidRDefault="003C00FC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31F33" w:rsidRPr="0075663D" w14:paraId="121F990C" w14:textId="77777777" w:rsidTr="0060669B">
        <w:trPr>
          <w:trHeight w:val="20"/>
        </w:trPr>
        <w:tc>
          <w:tcPr>
            <w:tcW w:w="1371" w:type="pct"/>
          </w:tcPr>
          <w:p w14:paraId="6CF3A61B" w14:textId="77777777" w:rsidR="00B31F33" w:rsidRPr="0075663D" w:rsidRDefault="00B31F33" w:rsidP="00E73C58">
            <w:pPr>
              <w:rPr>
                <w:szCs w:val="24"/>
                <w:vertAlign w:val="superscript"/>
              </w:rPr>
            </w:pPr>
            <w:r w:rsidRPr="0075663D">
              <w:rPr>
                <w:szCs w:val="24"/>
              </w:rPr>
              <w:t>ОКЗ</w:t>
            </w:r>
          </w:p>
        </w:tc>
        <w:tc>
          <w:tcPr>
            <w:tcW w:w="606" w:type="pct"/>
          </w:tcPr>
          <w:p w14:paraId="5A383F69" w14:textId="77777777" w:rsidR="00B31F33" w:rsidRPr="0075663D" w:rsidRDefault="00B31F33" w:rsidP="00D67DFC">
            <w:pPr>
              <w:rPr>
                <w:szCs w:val="24"/>
              </w:rPr>
            </w:pPr>
            <w:r w:rsidRPr="0075663D">
              <w:rPr>
                <w:szCs w:val="24"/>
              </w:rPr>
              <w:t>1213</w:t>
            </w:r>
          </w:p>
        </w:tc>
        <w:tc>
          <w:tcPr>
            <w:tcW w:w="3023" w:type="pct"/>
          </w:tcPr>
          <w:p w14:paraId="3AE584AC" w14:textId="77777777" w:rsidR="00B31F33" w:rsidRPr="0075663D" w:rsidRDefault="00B31F33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B7060D" w:rsidRPr="0075663D" w14:paraId="3E3ECBB5" w14:textId="77777777" w:rsidTr="0060669B">
        <w:trPr>
          <w:trHeight w:val="20"/>
        </w:trPr>
        <w:tc>
          <w:tcPr>
            <w:tcW w:w="1371" w:type="pct"/>
            <w:vMerge w:val="restart"/>
          </w:tcPr>
          <w:p w14:paraId="613F1DAD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ЕКС</w:t>
            </w:r>
          </w:p>
        </w:tc>
        <w:tc>
          <w:tcPr>
            <w:tcW w:w="606" w:type="pct"/>
          </w:tcPr>
          <w:p w14:paraId="4D625827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50DCB5FF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маркетинга</w:t>
            </w:r>
          </w:p>
        </w:tc>
      </w:tr>
      <w:tr w:rsidR="00B7060D" w:rsidRPr="0075663D" w14:paraId="15C4A1E4" w14:textId="77777777" w:rsidTr="0060669B">
        <w:trPr>
          <w:trHeight w:val="20"/>
        </w:trPr>
        <w:tc>
          <w:tcPr>
            <w:tcW w:w="1371" w:type="pct"/>
            <w:vMerge/>
          </w:tcPr>
          <w:p w14:paraId="0A19B0F4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16A63E16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3023" w:type="pct"/>
          </w:tcPr>
          <w:p w14:paraId="02A88360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по связям с общественностью</w:t>
            </w:r>
          </w:p>
        </w:tc>
      </w:tr>
      <w:tr w:rsidR="00B7060D" w:rsidRPr="0075663D" w14:paraId="18355028" w14:textId="77777777" w:rsidTr="0060669B">
        <w:trPr>
          <w:trHeight w:val="20"/>
        </w:trPr>
        <w:tc>
          <w:tcPr>
            <w:tcW w:w="1371" w:type="pct"/>
            <w:vMerge w:val="restart"/>
          </w:tcPr>
          <w:p w14:paraId="33835B28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ОКПДТР</w:t>
            </w:r>
          </w:p>
        </w:tc>
        <w:tc>
          <w:tcPr>
            <w:tcW w:w="606" w:type="pct"/>
          </w:tcPr>
          <w:p w14:paraId="514CE845" w14:textId="77777777" w:rsidR="00B7060D" w:rsidRPr="0075663D" w:rsidRDefault="00B7060D" w:rsidP="00B7060D">
            <w:pPr>
              <w:rPr>
                <w:szCs w:val="24"/>
              </w:rPr>
            </w:pPr>
            <w:r w:rsidRPr="00513528">
              <w:rPr>
                <w:szCs w:val="24"/>
              </w:rPr>
              <w:t>21344</w:t>
            </w:r>
          </w:p>
        </w:tc>
        <w:tc>
          <w:tcPr>
            <w:tcW w:w="3023" w:type="pct"/>
          </w:tcPr>
          <w:p w14:paraId="0E7777A3" w14:textId="77777777" w:rsidR="00B7060D" w:rsidRPr="0075663D" w:rsidRDefault="00B7060D" w:rsidP="00B7060D">
            <w:pPr>
              <w:rPr>
                <w:szCs w:val="24"/>
              </w:rPr>
            </w:pPr>
            <w:r w:rsidRPr="00513528">
              <w:rPr>
                <w:szCs w:val="24"/>
              </w:rPr>
              <w:t>Директор (заведующий) выставки</w:t>
            </w:r>
          </w:p>
        </w:tc>
      </w:tr>
      <w:tr w:rsidR="00B7060D" w:rsidRPr="0075663D" w14:paraId="45A6D260" w14:textId="77777777" w:rsidTr="0060669B">
        <w:trPr>
          <w:trHeight w:val="20"/>
        </w:trPr>
        <w:tc>
          <w:tcPr>
            <w:tcW w:w="1371" w:type="pct"/>
            <w:vMerge/>
          </w:tcPr>
          <w:p w14:paraId="5050BAE3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441E84AF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22047</w:t>
            </w:r>
          </w:p>
        </w:tc>
        <w:tc>
          <w:tcPr>
            <w:tcW w:w="3023" w:type="pct"/>
          </w:tcPr>
          <w:p w14:paraId="61D50ED4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Заведующий отделом (по маркетингу и сбыту продукции)</w:t>
            </w:r>
          </w:p>
        </w:tc>
      </w:tr>
      <w:tr w:rsidR="00B7060D" w:rsidRPr="0075663D" w14:paraId="549D89E0" w14:textId="77777777" w:rsidTr="0060669B">
        <w:trPr>
          <w:trHeight w:val="20"/>
        </w:trPr>
        <w:tc>
          <w:tcPr>
            <w:tcW w:w="1371" w:type="pct"/>
            <w:vMerge/>
          </w:tcPr>
          <w:p w14:paraId="2BE19447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080234C0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24698</w:t>
            </w:r>
          </w:p>
        </w:tc>
        <w:tc>
          <w:tcPr>
            <w:tcW w:w="3023" w:type="pct"/>
          </w:tcPr>
          <w:p w14:paraId="57AE4BC4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(по маркетингу и сбыту продукции)</w:t>
            </w:r>
          </w:p>
        </w:tc>
      </w:tr>
      <w:tr w:rsidR="00B7060D" w:rsidRPr="0075663D" w14:paraId="4897F680" w14:textId="77777777" w:rsidTr="0060669B">
        <w:trPr>
          <w:trHeight w:val="20"/>
        </w:trPr>
        <w:tc>
          <w:tcPr>
            <w:tcW w:w="1371" w:type="pct"/>
            <w:vMerge/>
          </w:tcPr>
          <w:p w14:paraId="3ABF30E4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53C35E7D" w14:textId="77777777" w:rsidR="00B7060D" w:rsidRPr="00C85C56" w:rsidRDefault="00B7060D" w:rsidP="00B7060D">
            <w:pPr>
              <w:rPr>
                <w:szCs w:val="24"/>
              </w:rPr>
            </w:pPr>
            <w:r w:rsidRPr="00C85C56">
              <w:rPr>
                <w:szCs w:val="24"/>
              </w:rPr>
              <w:t>26151</w:t>
            </w:r>
          </w:p>
        </w:tc>
        <w:tc>
          <w:tcPr>
            <w:tcW w:w="3023" w:type="pct"/>
          </w:tcPr>
          <w:p w14:paraId="090CBC14" w14:textId="77777777" w:rsidR="00B7060D" w:rsidRPr="00C85C56" w:rsidRDefault="00B7060D" w:rsidP="00B7060D">
            <w:pPr>
              <w:rPr>
                <w:szCs w:val="24"/>
              </w:rPr>
            </w:pPr>
            <w:r w:rsidRPr="00C85C56">
              <w:rPr>
                <w:szCs w:val="24"/>
              </w:rPr>
              <w:t>Руководитель группы (специализированной в прочих отраслях)</w:t>
            </w:r>
          </w:p>
        </w:tc>
      </w:tr>
      <w:tr w:rsidR="00B7060D" w:rsidRPr="0075663D" w14:paraId="398D2F60" w14:textId="77777777" w:rsidTr="0060669B">
        <w:trPr>
          <w:trHeight w:val="20"/>
        </w:trPr>
        <w:tc>
          <w:tcPr>
            <w:tcW w:w="1371" w:type="pct"/>
            <w:vMerge w:val="restart"/>
          </w:tcPr>
          <w:p w14:paraId="08D85EED" w14:textId="77777777" w:rsidR="00B7060D" w:rsidRPr="0075663D" w:rsidRDefault="00B7060D" w:rsidP="00B7060D">
            <w:pPr>
              <w:rPr>
                <w:szCs w:val="24"/>
              </w:rPr>
            </w:pPr>
            <w:r w:rsidRPr="0075663D">
              <w:rPr>
                <w:szCs w:val="24"/>
              </w:rPr>
              <w:t>ОКСО</w:t>
            </w:r>
          </w:p>
        </w:tc>
        <w:tc>
          <w:tcPr>
            <w:tcW w:w="606" w:type="pct"/>
          </w:tcPr>
          <w:p w14:paraId="6FBE5614" w14:textId="77777777" w:rsidR="00B7060D" w:rsidRPr="0075663D" w:rsidRDefault="00B7060D" w:rsidP="00B7060D">
            <w:pPr>
              <w:rPr>
                <w:szCs w:val="24"/>
              </w:rPr>
            </w:pPr>
            <w:r w:rsidRPr="005B0FDD">
              <w:rPr>
                <w:szCs w:val="24"/>
              </w:rPr>
              <w:t>5.38.03.01</w:t>
            </w:r>
          </w:p>
        </w:tc>
        <w:tc>
          <w:tcPr>
            <w:tcW w:w="3023" w:type="pct"/>
          </w:tcPr>
          <w:p w14:paraId="73F92F01" w14:textId="77777777" w:rsidR="00B7060D" w:rsidRPr="0075663D" w:rsidRDefault="00B7060D" w:rsidP="00B7060D">
            <w:pPr>
              <w:rPr>
                <w:szCs w:val="24"/>
              </w:rPr>
            </w:pPr>
            <w:r w:rsidRPr="005B0FDD">
              <w:rPr>
                <w:szCs w:val="24"/>
              </w:rPr>
              <w:t>Экономика</w:t>
            </w:r>
          </w:p>
        </w:tc>
      </w:tr>
      <w:tr w:rsidR="00B7060D" w:rsidRPr="0075663D" w14:paraId="7F494AE9" w14:textId="77777777" w:rsidTr="0060669B">
        <w:trPr>
          <w:trHeight w:val="20"/>
        </w:trPr>
        <w:tc>
          <w:tcPr>
            <w:tcW w:w="1371" w:type="pct"/>
            <w:vMerge/>
          </w:tcPr>
          <w:p w14:paraId="785F5302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7C006B75" w14:textId="77777777" w:rsidR="00B7060D" w:rsidRPr="0075663D" w:rsidRDefault="00B7060D" w:rsidP="00B7060D">
            <w:pPr>
              <w:rPr>
                <w:szCs w:val="24"/>
              </w:rPr>
            </w:pPr>
            <w:r w:rsidRPr="005B0FDD">
              <w:rPr>
                <w:szCs w:val="24"/>
              </w:rPr>
              <w:t>5.38.03.02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23" w:type="pct"/>
          </w:tcPr>
          <w:p w14:paraId="372771E6" w14:textId="77777777" w:rsidR="00B7060D" w:rsidRPr="0075663D" w:rsidRDefault="00B7060D" w:rsidP="00B7060D">
            <w:pPr>
              <w:rPr>
                <w:szCs w:val="24"/>
              </w:rPr>
            </w:pPr>
            <w:r w:rsidRPr="005B0FDD">
              <w:rPr>
                <w:szCs w:val="24"/>
              </w:rPr>
              <w:t>Менеджмент</w:t>
            </w:r>
          </w:p>
        </w:tc>
      </w:tr>
      <w:tr w:rsidR="00B7060D" w:rsidRPr="0075663D" w14:paraId="28871A00" w14:textId="77777777" w:rsidTr="0060669B">
        <w:trPr>
          <w:trHeight w:val="20"/>
        </w:trPr>
        <w:tc>
          <w:tcPr>
            <w:tcW w:w="1371" w:type="pct"/>
            <w:vMerge/>
          </w:tcPr>
          <w:p w14:paraId="39CBBBFD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57F7AFC0" w14:textId="77777777" w:rsidR="00B7060D" w:rsidRPr="0075663D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5.42.03.01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023" w:type="pct"/>
          </w:tcPr>
          <w:p w14:paraId="541E4698" w14:textId="77777777" w:rsidR="00B7060D" w:rsidRPr="0075663D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Реклама и связи с общественностью</w:t>
            </w:r>
            <w:r w:rsidRPr="005608CA" w:rsidDel="005B0FDD">
              <w:rPr>
                <w:szCs w:val="24"/>
              </w:rPr>
              <w:t xml:space="preserve"> </w:t>
            </w:r>
          </w:p>
        </w:tc>
      </w:tr>
      <w:tr w:rsidR="00B7060D" w:rsidRPr="0075663D" w14:paraId="26C176D2" w14:textId="77777777" w:rsidTr="0060669B">
        <w:trPr>
          <w:trHeight w:val="20"/>
        </w:trPr>
        <w:tc>
          <w:tcPr>
            <w:tcW w:w="1371" w:type="pct"/>
            <w:vMerge/>
          </w:tcPr>
          <w:p w14:paraId="61FD313D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4956D6B0" w14:textId="77777777" w:rsidR="00B7060D" w:rsidRPr="005608CA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5.42.03.05</w:t>
            </w:r>
          </w:p>
        </w:tc>
        <w:tc>
          <w:tcPr>
            <w:tcW w:w="3023" w:type="pct"/>
          </w:tcPr>
          <w:p w14:paraId="2376FC80" w14:textId="77777777" w:rsidR="00B7060D" w:rsidRPr="005608CA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Медиакоммуникации</w:t>
            </w:r>
          </w:p>
        </w:tc>
      </w:tr>
      <w:tr w:rsidR="00B7060D" w:rsidRPr="0075663D" w14:paraId="51E1F357" w14:textId="77777777" w:rsidTr="0060669B">
        <w:trPr>
          <w:trHeight w:val="20"/>
        </w:trPr>
        <w:tc>
          <w:tcPr>
            <w:tcW w:w="1371" w:type="pct"/>
            <w:vMerge/>
          </w:tcPr>
          <w:p w14:paraId="66F8123B" w14:textId="77777777" w:rsidR="00B7060D" w:rsidRPr="0075663D" w:rsidRDefault="00B7060D" w:rsidP="00B7060D">
            <w:pPr>
              <w:rPr>
                <w:szCs w:val="24"/>
              </w:rPr>
            </w:pPr>
          </w:p>
        </w:tc>
        <w:tc>
          <w:tcPr>
            <w:tcW w:w="606" w:type="pct"/>
          </w:tcPr>
          <w:p w14:paraId="55E04743" w14:textId="77777777" w:rsidR="00B7060D" w:rsidRPr="005608CA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5.43.03.01</w:t>
            </w:r>
          </w:p>
        </w:tc>
        <w:tc>
          <w:tcPr>
            <w:tcW w:w="3023" w:type="pct"/>
          </w:tcPr>
          <w:p w14:paraId="181AA96A" w14:textId="77777777" w:rsidR="00B7060D" w:rsidRPr="005608CA" w:rsidRDefault="00B7060D" w:rsidP="00B7060D">
            <w:pPr>
              <w:rPr>
                <w:szCs w:val="24"/>
              </w:rPr>
            </w:pPr>
            <w:r w:rsidRPr="005608CA">
              <w:rPr>
                <w:szCs w:val="24"/>
              </w:rPr>
              <w:t>Сервис</w:t>
            </w:r>
          </w:p>
        </w:tc>
      </w:tr>
    </w:tbl>
    <w:p w14:paraId="64413468" w14:textId="77777777" w:rsidR="003C00FC" w:rsidRDefault="003C00FC" w:rsidP="00E73C58">
      <w:pPr>
        <w:rPr>
          <w:bCs/>
        </w:rPr>
      </w:pPr>
    </w:p>
    <w:p w14:paraId="348477E3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</w:rPr>
        <w:t>3</w:t>
      </w:r>
      <w:r w:rsidRPr="0075663D">
        <w:rPr>
          <w:b/>
          <w:szCs w:val="20"/>
        </w:rPr>
        <w:t>.1. Трудовая функция</w:t>
      </w:r>
    </w:p>
    <w:p w14:paraId="58F80DD7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379"/>
        <w:gridCol w:w="667"/>
        <w:gridCol w:w="1096"/>
        <w:gridCol w:w="1447"/>
        <w:gridCol w:w="1147"/>
      </w:tblGrid>
      <w:tr w:rsidR="0075663D" w:rsidRPr="0075663D" w14:paraId="5B47CD59" w14:textId="77777777" w:rsidTr="0060669B">
        <w:trPr>
          <w:trHeight w:val="278"/>
        </w:trPr>
        <w:tc>
          <w:tcPr>
            <w:tcW w:w="719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3F37CACC" w14:textId="77777777" w:rsidR="003C00FC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6BB7D8" w14:textId="493677C3" w:rsidR="003C00FC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>Разработка концепции и бизнес-плана организации ярмарки</w:t>
            </w:r>
          </w:p>
        </w:tc>
        <w:tc>
          <w:tcPr>
            <w:tcW w:w="32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7178BB19" w14:textId="77777777" w:rsidR="003C00FC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FAEA1EC" w14:textId="77777777" w:rsidR="003C00FC" w:rsidRPr="0075663D" w:rsidRDefault="00B27F82" w:rsidP="0003676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3C00FC" w:rsidRPr="0075663D">
              <w:rPr>
                <w:szCs w:val="24"/>
              </w:rPr>
              <w:t>/01.</w:t>
            </w:r>
            <w:r w:rsidR="00036766" w:rsidRPr="0075663D">
              <w:rPr>
                <w:szCs w:val="24"/>
              </w:rPr>
              <w:t>6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986ADAF" w14:textId="77777777" w:rsidR="003C00FC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C1C8F9" w14:textId="77777777" w:rsidR="003C00FC" w:rsidRPr="0075663D" w:rsidRDefault="00036766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6</w:t>
            </w:r>
          </w:p>
        </w:tc>
      </w:tr>
    </w:tbl>
    <w:p w14:paraId="6C9DC7D0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31"/>
        <w:gridCol w:w="1053"/>
        <w:gridCol w:w="400"/>
        <w:gridCol w:w="2223"/>
        <w:gridCol w:w="1139"/>
        <w:gridCol w:w="3159"/>
      </w:tblGrid>
      <w:tr w:rsidR="0075663D" w:rsidRPr="0075663D" w14:paraId="472601D7" w14:textId="77777777" w:rsidTr="0060669B">
        <w:trPr>
          <w:trHeight w:val="488"/>
        </w:trPr>
        <w:tc>
          <w:tcPr>
            <w:tcW w:w="10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C0779C2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5D709C7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59EEC56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DD7F4D" w14:textId="77777777" w:rsidR="003C00FC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698190" w14:textId="77777777" w:rsidR="003C00FC" w:rsidRPr="0075663D" w:rsidRDefault="003C00FC" w:rsidP="00E73C58">
            <w:pPr>
              <w:jc w:val="center"/>
            </w:pPr>
          </w:p>
        </w:tc>
        <w:tc>
          <w:tcPr>
            <w:tcW w:w="1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9C744B" w14:textId="77777777" w:rsidR="003C00FC" w:rsidRPr="0075663D" w:rsidRDefault="003C00FC" w:rsidP="00E73C58">
            <w:pPr>
              <w:jc w:val="center"/>
            </w:pPr>
          </w:p>
        </w:tc>
      </w:tr>
      <w:tr w:rsidR="0075663D" w:rsidRPr="0075663D" w14:paraId="716D523F" w14:textId="77777777" w:rsidTr="0060669B">
        <w:trPr>
          <w:trHeight w:val="479"/>
        </w:trPr>
        <w:tc>
          <w:tcPr>
            <w:tcW w:w="1093" w:type="pct"/>
            <w:tcBorders>
              <w:top w:val="nil"/>
              <w:bottom w:val="nil"/>
              <w:right w:val="nil"/>
            </w:tcBorders>
            <w:vAlign w:val="center"/>
          </w:tcPr>
          <w:p w14:paraId="18216F79" w14:textId="77777777" w:rsidR="003C00FC" w:rsidRPr="0075663D" w:rsidRDefault="003C00FC" w:rsidP="00E73C58">
            <w:pPr>
              <w:rPr>
                <w:sz w:val="18"/>
                <w:szCs w:val="16"/>
              </w:rPr>
            </w:pPr>
          </w:p>
        </w:tc>
        <w:tc>
          <w:tcPr>
            <w:tcW w:w="18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5BE41AF" w14:textId="77777777" w:rsidR="003C00FC" w:rsidRPr="0075663D" w:rsidRDefault="003C00FC" w:rsidP="00E73C58">
            <w:pPr>
              <w:rPr>
                <w:sz w:val="18"/>
                <w:szCs w:val="16"/>
              </w:rPr>
            </w:pPr>
          </w:p>
        </w:tc>
        <w:tc>
          <w:tcPr>
            <w:tcW w:w="55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EEAB069" w14:textId="77777777" w:rsidR="003C00FC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4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7EA42F" w14:textId="77777777" w:rsidR="003C00FC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9F93D6A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29"/>
        <w:gridCol w:w="7966"/>
      </w:tblGrid>
      <w:tr w:rsidR="00715307" w:rsidRPr="0075663D" w14:paraId="48F4E51E" w14:textId="77777777" w:rsidTr="0060669B">
        <w:trPr>
          <w:trHeight w:val="20"/>
        </w:trPr>
        <w:tc>
          <w:tcPr>
            <w:tcW w:w="1093" w:type="pct"/>
            <w:vMerge w:val="restart"/>
          </w:tcPr>
          <w:p w14:paraId="39B5CF2B" w14:textId="77777777" w:rsidR="00715307" w:rsidRPr="0075663D" w:rsidRDefault="00715307" w:rsidP="00715307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907" w:type="pct"/>
          </w:tcPr>
          <w:p w14:paraId="0ED97F4A" w14:textId="0BE78F16" w:rsidR="00715307" w:rsidRPr="00B864E8" w:rsidRDefault="00715307" w:rsidP="00715307">
            <w:pPr>
              <w:suppressAutoHyphens/>
              <w:jc w:val="both"/>
              <w:rPr>
                <w:szCs w:val="24"/>
              </w:rPr>
            </w:pPr>
            <w:r w:rsidRPr="00B864E8">
              <w:rPr>
                <w:szCs w:val="24"/>
              </w:rPr>
              <w:t xml:space="preserve">Мониторинг развития отраслей экономики, связанных с тематикой </w:t>
            </w:r>
            <w:r>
              <w:rPr>
                <w:szCs w:val="24"/>
              </w:rPr>
              <w:t>ярмарок</w:t>
            </w:r>
            <w:r w:rsidRPr="00B864E8">
              <w:rPr>
                <w:szCs w:val="24"/>
              </w:rPr>
              <w:t xml:space="preserve">, для актуализации концепции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246F482B" w14:textId="77777777" w:rsidTr="0060669B">
        <w:trPr>
          <w:trHeight w:val="20"/>
        </w:trPr>
        <w:tc>
          <w:tcPr>
            <w:tcW w:w="1093" w:type="pct"/>
            <w:vMerge/>
          </w:tcPr>
          <w:p w14:paraId="76068251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72C25622" w14:textId="0CDDD8F7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</w:t>
            </w:r>
            <w:r w:rsidRPr="00B864E8">
              <w:rPr>
                <w:szCs w:val="24"/>
              </w:rPr>
              <w:t xml:space="preserve">предложений </w:t>
            </w:r>
            <w:r>
              <w:rPr>
                <w:szCs w:val="24"/>
              </w:rPr>
              <w:t>об</w:t>
            </w:r>
            <w:r w:rsidRPr="00B864E8">
              <w:rPr>
                <w:szCs w:val="24"/>
              </w:rPr>
              <w:t xml:space="preserve"> актуализации концепции </w:t>
            </w:r>
            <w:r>
              <w:rPr>
                <w:szCs w:val="24"/>
              </w:rPr>
              <w:t xml:space="preserve">ярмарки </w:t>
            </w:r>
            <w:r w:rsidRPr="00B864E8">
              <w:rPr>
                <w:szCs w:val="24"/>
              </w:rPr>
              <w:t>с учетом развития отраслей экономики</w:t>
            </w:r>
          </w:p>
        </w:tc>
      </w:tr>
      <w:tr w:rsidR="00715307" w:rsidRPr="0075663D" w14:paraId="7C0D1F54" w14:textId="77777777" w:rsidTr="0060669B">
        <w:trPr>
          <w:trHeight w:val="20"/>
        </w:trPr>
        <w:tc>
          <w:tcPr>
            <w:tcW w:w="1093" w:type="pct"/>
            <w:vMerge/>
          </w:tcPr>
          <w:p w14:paraId="5C307029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494BCD3B" w14:textId="5A14CFFD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Проведение периодического анализа конкурентных проектов </w:t>
            </w:r>
            <w:r>
              <w:rPr>
                <w:szCs w:val="24"/>
              </w:rPr>
              <w:t>ярмарок</w:t>
            </w:r>
          </w:p>
        </w:tc>
      </w:tr>
      <w:tr w:rsidR="00715307" w:rsidRPr="0075663D" w14:paraId="49A2015D" w14:textId="77777777" w:rsidTr="0060669B">
        <w:trPr>
          <w:trHeight w:val="20"/>
        </w:trPr>
        <w:tc>
          <w:tcPr>
            <w:tcW w:w="1093" w:type="pct"/>
            <w:vMerge/>
          </w:tcPr>
          <w:p w14:paraId="1E77E3FC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787207CB" w14:textId="43E12126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Анализ отчетов, представляемых специалистами по организации </w:t>
            </w:r>
            <w:r>
              <w:rPr>
                <w:szCs w:val="24"/>
              </w:rPr>
              <w:t>ярмарок</w:t>
            </w:r>
          </w:p>
        </w:tc>
      </w:tr>
      <w:tr w:rsidR="00715307" w:rsidRPr="0075663D" w14:paraId="1D51B73A" w14:textId="77777777" w:rsidTr="0060669B">
        <w:trPr>
          <w:trHeight w:val="20"/>
        </w:trPr>
        <w:tc>
          <w:tcPr>
            <w:tcW w:w="1093" w:type="pct"/>
            <w:vMerge/>
          </w:tcPr>
          <w:p w14:paraId="321F92A4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00497673" w14:textId="0F2D06A3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или актуализация концепции проекта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423EBAD9" w14:textId="77777777" w:rsidTr="0060669B">
        <w:trPr>
          <w:trHeight w:val="20"/>
        </w:trPr>
        <w:tc>
          <w:tcPr>
            <w:tcW w:w="1093" w:type="pct"/>
            <w:vMerge/>
          </w:tcPr>
          <w:p w14:paraId="4B5A3BCE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5FB51DA2" w14:textId="0E00693F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Обоснование выбора </w:t>
            </w:r>
            <w:r>
              <w:rPr>
                <w:szCs w:val="24"/>
              </w:rPr>
              <w:t>формата</w:t>
            </w:r>
            <w:r w:rsidRPr="0075663D">
              <w:rPr>
                <w:szCs w:val="24"/>
              </w:rPr>
              <w:t xml:space="preserve"> проведения </w:t>
            </w:r>
            <w:r>
              <w:rPr>
                <w:szCs w:val="24"/>
              </w:rPr>
              <w:t xml:space="preserve">ярмарки </w:t>
            </w:r>
            <w:r w:rsidRPr="0075663D">
              <w:rPr>
                <w:szCs w:val="24"/>
              </w:rPr>
              <w:t xml:space="preserve">с учетом особенностей ее концепции </w:t>
            </w:r>
            <w:r w:rsidRPr="008F3279">
              <w:rPr>
                <w:szCs w:val="24"/>
              </w:rPr>
              <w:t>(онлайн</w:t>
            </w:r>
            <w:r>
              <w:rPr>
                <w:szCs w:val="24"/>
              </w:rPr>
              <w:t xml:space="preserve"> </w:t>
            </w:r>
            <w:r w:rsidRPr="008F3279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F3279">
              <w:rPr>
                <w:szCs w:val="24"/>
              </w:rPr>
              <w:t>офлайн</w:t>
            </w:r>
            <w:r>
              <w:rPr>
                <w:szCs w:val="24"/>
              </w:rPr>
              <w:t xml:space="preserve"> </w:t>
            </w:r>
            <w:r w:rsidRPr="008F3279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8F3279">
              <w:rPr>
                <w:szCs w:val="24"/>
              </w:rPr>
              <w:t>смешанный)</w:t>
            </w:r>
            <w:r>
              <w:rPr>
                <w:szCs w:val="24"/>
              </w:rPr>
              <w:t xml:space="preserve"> </w:t>
            </w:r>
            <w:r w:rsidRPr="00D32275">
              <w:rPr>
                <w:szCs w:val="24"/>
              </w:rPr>
              <w:t>и ситуации в стране (эпидемической, политической, экологической</w:t>
            </w:r>
            <w:r>
              <w:rPr>
                <w:szCs w:val="24"/>
              </w:rPr>
              <w:t>)</w:t>
            </w:r>
          </w:p>
        </w:tc>
      </w:tr>
      <w:tr w:rsidR="00715307" w:rsidRPr="0075663D" w14:paraId="169FE966" w14:textId="77777777" w:rsidTr="0060669B">
        <w:trPr>
          <w:trHeight w:val="20"/>
        </w:trPr>
        <w:tc>
          <w:tcPr>
            <w:tcW w:w="1093" w:type="pct"/>
            <w:vMerge/>
          </w:tcPr>
          <w:p w14:paraId="0F787AFC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1C12C1C2" w14:textId="3FBC8780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8F3279">
              <w:rPr>
                <w:szCs w:val="24"/>
              </w:rPr>
              <w:t xml:space="preserve">Обоснование выбора места </w:t>
            </w:r>
            <w:r>
              <w:rPr>
                <w:szCs w:val="24"/>
              </w:rPr>
              <w:t>и (или)</w:t>
            </w:r>
            <w:r w:rsidRPr="008F3279">
              <w:rPr>
                <w:szCs w:val="24"/>
              </w:rPr>
              <w:t xml:space="preserve"> платформы проведения </w:t>
            </w:r>
            <w:r>
              <w:rPr>
                <w:szCs w:val="24"/>
              </w:rPr>
              <w:t>ярмарки</w:t>
            </w:r>
            <w:r w:rsidRPr="008F3279">
              <w:rPr>
                <w:szCs w:val="24"/>
              </w:rPr>
              <w:t xml:space="preserve"> с учетом особенностей ее концепции</w:t>
            </w:r>
            <w:r>
              <w:rPr>
                <w:szCs w:val="24"/>
              </w:rPr>
              <w:t xml:space="preserve"> </w:t>
            </w:r>
            <w:r w:rsidRPr="00D32275">
              <w:rPr>
                <w:szCs w:val="24"/>
              </w:rPr>
              <w:t>и ситуации в стране (эпидемической, политической, экологической</w:t>
            </w:r>
            <w:r>
              <w:rPr>
                <w:szCs w:val="24"/>
              </w:rPr>
              <w:t>)</w:t>
            </w:r>
          </w:p>
        </w:tc>
      </w:tr>
      <w:tr w:rsidR="00715307" w:rsidRPr="0075663D" w14:paraId="001C890B" w14:textId="77777777" w:rsidTr="0060669B">
        <w:trPr>
          <w:trHeight w:val="20"/>
        </w:trPr>
        <w:tc>
          <w:tcPr>
            <w:tcW w:w="1093" w:type="pct"/>
            <w:vMerge/>
          </w:tcPr>
          <w:p w14:paraId="0A403CC6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5D6829E8" w14:textId="6352CDC5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 соответствии с утвержденной концепцией </w:t>
            </w:r>
            <w:r>
              <w:rPr>
                <w:szCs w:val="24"/>
              </w:rPr>
              <w:t xml:space="preserve">ярмарки </w:t>
            </w:r>
            <w:r w:rsidRPr="0075663D">
              <w:rPr>
                <w:szCs w:val="24"/>
              </w:rPr>
              <w:t xml:space="preserve">– разработка плана экспозиции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>, списка потенциальных партнеров и спонсоров, тематик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и форматов деловых и дополнительных мероприятий</w:t>
            </w:r>
          </w:p>
        </w:tc>
      </w:tr>
      <w:tr w:rsidR="00715307" w:rsidRPr="0075663D" w14:paraId="265F4F20" w14:textId="77777777" w:rsidTr="0060669B">
        <w:trPr>
          <w:trHeight w:val="20"/>
        </w:trPr>
        <w:tc>
          <w:tcPr>
            <w:tcW w:w="1093" w:type="pct"/>
            <w:vMerge/>
          </w:tcPr>
          <w:p w14:paraId="46371AA0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4B055373" w14:textId="7BACB603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бизнес-плана проекта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157D7542" w14:textId="77777777" w:rsidTr="0060669B">
        <w:trPr>
          <w:trHeight w:val="20"/>
        </w:trPr>
        <w:tc>
          <w:tcPr>
            <w:tcW w:w="1093" w:type="pct"/>
            <w:vMerge/>
          </w:tcPr>
          <w:p w14:paraId="743DEE61" w14:textId="77777777" w:rsidR="00715307" w:rsidRPr="0075663D" w:rsidRDefault="00715307" w:rsidP="00715307">
            <w:pPr>
              <w:rPr>
                <w:szCs w:val="24"/>
              </w:rPr>
            </w:pPr>
          </w:p>
        </w:tc>
        <w:tc>
          <w:tcPr>
            <w:tcW w:w="3907" w:type="pct"/>
          </w:tcPr>
          <w:p w14:paraId="06EEE2BF" w14:textId="3A90A65B" w:rsidR="00715307" w:rsidRPr="0075663D" w:rsidRDefault="00715307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концепций и бизнес-планов ключевых деловых мероприятий в программе </w:t>
            </w:r>
            <w:r>
              <w:rPr>
                <w:szCs w:val="24"/>
              </w:rPr>
              <w:t>ярмар</w:t>
            </w:r>
            <w:r w:rsidRPr="0075663D">
              <w:rPr>
                <w:szCs w:val="24"/>
              </w:rPr>
              <w:t>ки</w:t>
            </w:r>
          </w:p>
        </w:tc>
      </w:tr>
      <w:tr w:rsidR="00715307" w:rsidRPr="0075663D" w14:paraId="648A464F" w14:textId="77777777" w:rsidTr="0060669B">
        <w:trPr>
          <w:trHeight w:val="20"/>
        </w:trPr>
        <w:tc>
          <w:tcPr>
            <w:tcW w:w="1093" w:type="pct"/>
            <w:vMerge w:val="restart"/>
          </w:tcPr>
          <w:p w14:paraId="671B281F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907" w:type="pct"/>
          </w:tcPr>
          <w:p w14:paraId="17DF1737" w14:textId="1874C761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Анализировать и систематизировать большие объемы маркетинговой информации </w:t>
            </w:r>
          </w:p>
        </w:tc>
      </w:tr>
      <w:tr w:rsidR="00715307" w:rsidRPr="0075663D" w14:paraId="4A997142" w14:textId="77777777" w:rsidTr="0060669B">
        <w:trPr>
          <w:trHeight w:val="20"/>
        </w:trPr>
        <w:tc>
          <w:tcPr>
            <w:tcW w:w="1093" w:type="pct"/>
            <w:vMerge/>
          </w:tcPr>
          <w:p w14:paraId="27B840C8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629A0AB3" w14:textId="0564BC7D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Выявлять существенные события в развитии различных отраслей экономики, значимые для развития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деятельности </w:t>
            </w:r>
          </w:p>
        </w:tc>
      </w:tr>
      <w:tr w:rsidR="00715307" w:rsidRPr="0075663D" w14:paraId="63970301" w14:textId="77777777" w:rsidTr="0060669B">
        <w:trPr>
          <w:trHeight w:val="20"/>
        </w:trPr>
        <w:tc>
          <w:tcPr>
            <w:tcW w:w="1093" w:type="pct"/>
            <w:vMerge/>
          </w:tcPr>
          <w:p w14:paraId="7B9AD0F5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7D4F3AFD" w14:textId="3919A210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Применять полученную маркетинговую информацию для принятия управленческих решений</w:t>
            </w:r>
            <w:r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ярмарок</w:t>
            </w:r>
          </w:p>
        </w:tc>
      </w:tr>
      <w:tr w:rsidR="00715307" w:rsidRPr="0075663D" w14:paraId="02B10CB7" w14:textId="77777777" w:rsidTr="0060669B">
        <w:trPr>
          <w:trHeight w:val="20"/>
        </w:trPr>
        <w:tc>
          <w:tcPr>
            <w:tcW w:w="1093" w:type="pct"/>
            <w:vMerge/>
          </w:tcPr>
          <w:p w14:paraId="335B2A63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4B75D674" w14:textId="7145E238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Принимать управленческие решения в сфере развития проектов </w:t>
            </w:r>
            <w:r>
              <w:rPr>
                <w:szCs w:val="24"/>
              </w:rPr>
              <w:t>ярмарок</w:t>
            </w:r>
          </w:p>
        </w:tc>
      </w:tr>
      <w:tr w:rsidR="00715307" w:rsidRPr="0075663D" w14:paraId="2D559F33" w14:textId="77777777" w:rsidTr="0060669B">
        <w:trPr>
          <w:trHeight w:val="20"/>
        </w:trPr>
        <w:tc>
          <w:tcPr>
            <w:tcW w:w="1093" w:type="pct"/>
            <w:vMerge/>
          </w:tcPr>
          <w:p w14:paraId="5D418386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355F8A9E" w14:textId="4DC0BD4A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Формировать, поддерживать и развивать сеть контактов с ключевыми игроками и экспертами отраслей экономики, связанных с организуемыми </w:t>
            </w:r>
            <w:r>
              <w:rPr>
                <w:szCs w:val="24"/>
              </w:rPr>
              <w:t>ярмарками</w:t>
            </w:r>
          </w:p>
        </w:tc>
      </w:tr>
      <w:tr w:rsidR="00715307" w:rsidRPr="0075663D" w14:paraId="6FAC1AA2" w14:textId="77777777" w:rsidTr="0060669B">
        <w:trPr>
          <w:trHeight w:val="20"/>
        </w:trPr>
        <w:tc>
          <w:tcPr>
            <w:tcW w:w="1093" w:type="pct"/>
            <w:vMerge/>
          </w:tcPr>
          <w:p w14:paraId="7CE03157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3FD1D383" w14:textId="2228ADF5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приоритеты и ключевые факторы эффективности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на основе имеющейся маркетинговой информации</w:t>
            </w:r>
          </w:p>
        </w:tc>
      </w:tr>
      <w:tr w:rsidR="00715307" w:rsidRPr="0075663D" w14:paraId="08C87EBC" w14:textId="77777777" w:rsidTr="0060669B">
        <w:trPr>
          <w:trHeight w:val="20"/>
        </w:trPr>
        <w:tc>
          <w:tcPr>
            <w:tcW w:w="1093" w:type="pct"/>
            <w:vMerge/>
          </w:tcPr>
          <w:p w14:paraId="1A9DBB95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3031FD20" w14:textId="76C5101E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Рассчитывать коммерческие показатели эффективности проекта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6504EE7E" w14:textId="77777777" w:rsidTr="0060669B">
        <w:trPr>
          <w:trHeight w:val="20"/>
        </w:trPr>
        <w:tc>
          <w:tcPr>
            <w:tcW w:w="1093" w:type="pct"/>
            <w:vMerge/>
          </w:tcPr>
          <w:p w14:paraId="4549B0DC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3712BDB7" w14:textId="773B59D3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ключевые факторы, влияющие на </w:t>
            </w:r>
            <w:r>
              <w:rPr>
                <w:szCs w:val="24"/>
              </w:rPr>
              <w:t>достижение</w:t>
            </w:r>
            <w:r w:rsidRPr="0075663D">
              <w:rPr>
                <w:szCs w:val="24"/>
              </w:rPr>
              <w:t xml:space="preserve"> целевых коммерческих результатов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2E098379" w14:textId="77777777" w:rsidTr="0060669B">
        <w:trPr>
          <w:trHeight w:val="20"/>
        </w:trPr>
        <w:tc>
          <w:tcPr>
            <w:tcW w:w="1093" w:type="pct"/>
            <w:vMerge/>
          </w:tcPr>
          <w:p w14:paraId="2AF54E25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1FC39A77" w14:textId="476D4B56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Анализировать риски организации </w:t>
            </w:r>
            <w:r>
              <w:rPr>
                <w:szCs w:val="24"/>
              </w:rPr>
              <w:t>ярмарки</w:t>
            </w:r>
          </w:p>
        </w:tc>
      </w:tr>
      <w:tr w:rsidR="00715307" w:rsidRPr="0075663D" w14:paraId="4466369F" w14:textId="77777777" w:rsidTr="0060669B">
        <w:trPr>
          <w:trHeight w:val="20"/>
        </w:trPr>
        <w:tc>
          <w:tcPr>
            <w:tcW w:w="1093" w:type="pct"/>
            <w:vMerge w:val="restart"/>
          </w:tcPr>
          <w:p w14:paraId="48C92C29" w14:textId="77777777" w:rsidR="00715307" w:rsidRPr="0075663D" w:rsidRDefault="00715307" w:rsidP="00715307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07" w:type="pct"/>
          </w:tcPr>
          <w:p w14:paraId="68B0096B" w14:textId="5FC7DEEB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 xml:space="preserve">Закономерности современного развития отраслей экономики и бизнеса, связанных с тематикой организуемых </w:t>
            </w:r>
            <w:r>
              <w:rPr>
                <w:color w:val="auto"/>
              </w:rPr>
              <w:t>ярмарок</w:t>
            </w:r>
            <w:r w:rsidRPr="0075663D">
              <w:rPr>
                <w:color w:val="auto"/>
              </w:rPr>
              <w:t>, на национальном и международном уровнях</w:t>
            </w:r>
          </w:p>
        </w:tc>
      </w:tr>
      <w:tr w:rsidR="00715307" w:rsidRPr="0075663D" w14:paraId="4E868A81" w14:textId="77777777" w:rsidTr="0060669B">
        <w:trPr>
          <w:trHeight w:val="20"/>
        </w:trPr>
        <w:tc>
          <w:tcPr>
            <w:tcW w:w="1093" w:type="pct"/>
            <w:vMerge/>
          </w:tcPr>
          <w:p w14:paraId="204A490E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5CE16903" w14:textId="48230497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Развитие технологий и инноваций в отраслях экономики и бизнеса, связанных с тематикой организуемых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>, на национальном и международном уровнях</w:t>
            </w:r>
          </w:p>
        </w:tc>
      </w:tr>
      <w:tr w:rsidR="00715307" w:rsidRPr="0075663D" w14:paraId="30C027C2" w14:textId="77777777" w:rsidTr="0060669B">
        <w:trPr>
          <w:trHeight w:val="20"/>
        </w:trPr>
        <w:tc>
          <w:tcPr>
            <w:tcW w:w="1093" w:type="pct"/>
            <w:vMerge/>
          </w:tcPr>
          <w:p w14:paraId="1A7C5EB7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304A62E1" w14:textId="7591C7AF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Методы анализа маркетинговой информации</w:t>
            </w:r>
          </w:p>
        </w:tc>
      </w:tr>
      <w:tr w:rsidR="00715307" w:rsidRPr="0075663D" w14:paraId="1EC1BB27" w14:textId="77777777" w:rsidTr="0060669B">
        <w:trPr>
          <w:trHeight w:val="20"/>
        </w:trPr>
        <w:tc>
          <w:tcPr>
            <w:tcW w:w="1093" w:type="pct"/>
            <w:vMerge/>
          </w:tcPr>
          <w:p w14:paraId="56C20508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6C47EFA7" w14:textId="74A67E1B" w:rsidR="00715307" w:rsidRPr="0075663D" w:rsidRDefault="00715307" w:rsidP="00715307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Принципы рыночной конкуренции</w:t>
            </w:r>
          </w:p>
        </w:tc>
      </w:tr>
      <w:tr w:rsidR="00715307" w:rsidRPr="0075663D" w14:paraId="0F07ABB7" w14:textId="77777777" w:rsidTr="0060669B">
        <w:trPr>
          <w:trHeight w:val="20"/>
        </w:trPr>
        <w:tc>
          <w:tcPr>
            <w:tcW w:w="1093" w:type="pct"/>
            <w:vMerge/>
          </w:tcPr>
          <w:p w14:paraId="093586C9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658088A9" w14:textId="3240C3A0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Методы эффективного управления проектами</w:t>
            </w:r>
          </w:p>
        </w:tc>
      </w:tr>
      <w:tr w:rsidR="00715307" w:rsidRPr="0075663D" w14:paraId="3BCC029A" w14:textId="77777777" w:rsidTr="0060669B">
        <w:trPr>
          <w:trHeight w:val="20"/>
        </w:trPr>
        <w:tc>
          <w:tcPr>
            <w:tcW w:w="1093" w:type="pct"/>
            <w:vMerge/>
          </w:tcPr>
          <w:p w14:paraId="345349AC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7A3E1C2E" w14:textId="0484C279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Ярмарочный</w:t>
            </w:r>
            <w:r w:rsidRPr="0075663D">
              <w:rPr>
                <w:color w:val="auto"/>
              </w:rPr>
              <w:t xml:space="preserve"> менеджмент</w:t>
            </w:r>
          </w:p>
        </w:tc>
      </w:tr>
      <w:tr w:rsidR="00715307" w:rsidRPr="0075663D" w14:paraId="614E8971" w14:textId="77777777" w:rsidTr="0060669B">
        <w:trPr>
          <w:trHeight w:val="20"/>
        </w:trPr>
        <w:tc>
          <w:tcPr>
            <w:tcW w:w="1093" w:type="pct"/>
            <w:vMerge/>
          </w:tcPr>
          <w:p w14:paraId="1C8CAB62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5B97957B" w14:textId="61D22393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D32275">
              <w:rPr>
                <w:color w:val="auto"/>
              </w:rPr>
              <w:t xml:space="preserve">етоды организации деловых мероприятий на </w:t>
            </w:r>
            <w:r>
              <w:rPr>
                <w:color w:val="auto"/>
              </w:rPr>
              <w:t>ярмарке</w:t>
            </w:r>
          </w:p>
        </w:tc>
      </w:tr>
      <w:tr w:rsidR="00715307" w:rsidRPr="0075663D" w14:paraId="3D957199" w14:textId="77777777" w:rsidTr="0060669B">
        <w:trPr>
          <w:trHeight w:val="20"/>
        </w:trPr>
        <w:tc>
          <w:tcPr>
            <w:tcW w:w="1093" w:type="pct"/>
            <w:vMerge/>
          </w:tcPr>
          <w:p w14:paraId="1CFB9443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7A738A81" w14:textId="32472500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 xml:space="preserve">История развития </w:t>
            </w:r>
            <w:r>
              <w:rPr>
                <w:color w:val="auto"/>
              </w:rPr>
              <w:t>ярмарочной</w:t>
            </w:r>
            <w:r w:rsidRPr="0075663D">
              <w:rPr>
                <w:color w:val="auto"/>
              </w:rPr>
              <w:t xml:space="preserve"> деятельности</w:t>
            </w:r>
          </w:p>
        </w:tc>
      </w:tr>
      <w:tr w:rsidR="00715307" w:rsidRPr="0075663D" w14:paraId="29EACBEA" w14:textId="77777777" w:rsidTr="0060669B">
        <w:trPr>
          <w:trHeight w:val="20"/>
        </w:trPr>
        <w:tc>
          <w:tcPr>
            <w:tcW w:w="1093" w:type="pct"/>
            <w:vMerge/>
          </w:tcPr>
          <w:p w14:paraId="2933C271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41B723F2" w14:textId="2606BF96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 xml:space="preserve">Современное развитие </w:t>
            </w:r>
            <w:r>
              <w:rPr>
                <w:color w:val="auto"/>
              </w:rPr>
              <w:t>ярмарочной</w:t>
            </w:r>
            <w:r w:rsidRPr="0075663D">
              <w:rPr>
                <w:color w:val="auto"/>
              </w:rPr>
              <w:t xml:space="preserve"> деятельности в Российской Федерации и в мире</w:t>
            </w:r>
          </w:p>
        </w:tc>
      </w:tr>
      <w:tr w:rsidR="00715307" w:rsidRPr="0075663D" w14:paraId="7FE03371" w14:textId="77777777" w:rsidTr="0060669B">
        <w:trPr>
          <w:trHeight w:val="20"/>
        </w:trPr>
        <w:tc>
          <w:tcPr>
            <w:tcW w:w="1093" w:type="pct"/>
            <w:vMerge/>
          </w:tcPr>
          <w:p w14:paraId="2F9D910C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4AD2464F" w14:textId="09CD4709" w:rsidR="00715307" w:rsidRPr="0075663D" w:rsidRDefault="00715307" w:rsidP="00715307">
            <w:pPr>
              <w:pStyle w:val="1a"/>
              <w:jc w:val="both"/>
              <w:rPr>
                <w:color w:val="auto"/>
              </w:rPr>
            </w:pPr>
            <w:r w:rsidRPr="008F3279">
              <w:t xml:space="preserve">Особенности цифровых ресурсов и специализированных платформ для проведения </w:t>
            </w:r>
            <w:r>
              <w:t>ярмарок</w:t>
            </w:r>
          </w:p>
        </w:tc>
      </w:tr>
      <w:tr w:rsidR="00715307" w:rsidRPr="0075663D" w14:paraId="14BD2CE5" w14:textId="77777777" w:rsidTr="0060669B">
        <w:trPr>
          <w:trHeight w:val="20"/>
        </w:trPr>
        <w:tc>
          <w:tcPr>
            <w:tcW w:w="1093" w:type="pct"/>
            <w:vMerge/>
          </w:tcPr>
          <w:p w14:paraId="2B50BC3D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53523B63" w14:textId="5C2DE433" w:rsidR="00715307" w:rsidRPr="00B864E8" w:rsidRDefault="00715307" w:rsidP="00715307">
            <w:pPr>
              <w:pStyle w:val="1a"/>
              <w:jc w:val="both"/>
            </w:pPr>
            <w:r w:rsidRPr="0075663D">
              <w:t>Методы разработки видения и концепции проекта</w:t>
            </w:r>
          </w:p>
        </w:tc>
      </w:tr>
      <w:tr w:rsidR="00715307" w:rsidRPr="0075663D" w14:paraId="27CAE856" w14:textId="77777777" w:rsidTr="0060669B">
        <w:trPr>
          <w:trHeight w:val="20"/>
        </w:trPr>
        <w:tc>
          <w:tcPr>
            <w:tcW w:w="1093" w:type="pct"/>
            <w:vMerge/>
          </w:tcPr>
          <w:p w14:paraId="5EE83DAA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0E9290D5" w14:textId="67986745" w:rsidR="00715307" w:rsidRPr="00B864E8" w:rsidRDefault="00715307" w:rsidP="00715307">
            <w:pPr>
              <w:pStyle w:val="1a"/>
              <w:jc w:val="both"/>
            </w:pPr>
            <w:r w:rsidRPr="0075663D">
              <w:t>Инструменты бизнес-планирования</w:t>
            </w:r>
          </w:p>
        </w:tc>
      </w:tr>
      <w:tr w:rsidR="00715307" w:rsidRPr="0075663D" w14:paraId="3D6BBBDB" w14:textId="77777777" w:rsidTr="0060669B">
        <w:trPr>
          <w:trHeight w:val="20"/>
        </w:trPr>
        <w:tc>
          <w:tcPr>
            <w:tcW w:w="1093" w:type="pct"/>
            <w:vMerge/>
          </w:tcPr>
          <w:p w14:paraId="1597377C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653856ED" w14:textId="6D539B2B" w:rsidR="00715307" w:rsidRPr="00B864E8" w:rsidRDefault="00715307" w:rsidP="00715307">
            <w:pPr>
              <w:pStyle w:val="1a"/>
              <w:jc w:val="both"/>
            </w:pPr>
            <w:r w:rsidRPr="0075663D">
              <w:rPr>
                <w:color w:val="auto"/>
              </w:rPr>
              <w:t xml:space="preserve">Современные подходы к управлению проектами, в частности в </w:t>
            </w:r>
            <w:r>
              <w:rPr>
                <w:color w:val="auto"/>
              </w:rPr>
              <w:t>ярмарочной</w:t>
            </w:r>
            <w:r w:rsidRPr="0075663D">
              <w:rPr>
                <w:color w:val="auto"/>
              </w:rPr>
              <w:t xml:space="preserve"> деятельности в сфере </w:t>
            </w:r>
            <w:r>
              <w:rPr>
                <w:color w:val="auto"/>
              </w:rPr>
              <w:t>ярмарок</w:t>
            </w:r>
          </w:p>
        </w:tc>
      </w:tr>
      <w:tr w:rsidR="00715307" w:rsidRPr="0075663D" w14:paraId="1FA3627E" w14:textId="77777777" w:rsidTr="0060669B">
        <w:trPr>
          <w:trHeight w:val="20"/>
        </w:trPr>
        <w:tc>
          <w:tcPr>
            <w:tcW w:w="1093" w:type="pct"/>
            <w:vMerge/>
          </w:tcPr>
          <w:p w14:paraId="3891DBEC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4EAEB6B0" w14:textId="1A1C062D" w:rsidR="00715307" w:rsidRPr="00B864E8" w:rsidRDefault="00715307" w:rsidP="00715307">
            <w:pPr>
              <w:pStyle w:val="1a"/>
              <w:jc w:val="both"/>
            </w:pPr>
            <w:r w:rsidRPr="0075663D">
              <w:rPr>
                <w:color w:val="auto"/>
              </w:rPr>
              <w:t>Экономика проекта, расчет эффективности инвестиций</w:t>
            </w:r>
          </w:p>
        </w:tc>
      </w:tr>
      <w:tr w:rsidR="00715307" w:rsidRPr="0075663D" w14:paraId="35E3F38E" w14:textId="77777777" w:rsidTr="0060669B">
        <w:trPr>
          <w:trHeight w:val="20"/>
        </w:trPr>
        <w:tc>
          <w:tcPr>
            <w:tcW w:w="1093" w:type="pct"/>
            <w:vMerge/>
          </w:tcPr>
          <w:p w14:paraId="760019C8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7CE9F188" w14:textId="1D873F2D" w:rsidR="00715307" w:rsidRPr="00B864E8" w:rsidRDefault="00715307" w:rsidP="00715307">
            <w:pPr>
              <w:pStyle w:val="1a"/>
              <w:jc w:val="both"/>
            </w:pPr>
            <w:r>
              <w:t>М</w:t>
            </w:r>
            <w:r w:rsidRPr="0075663D">
              <w:t xml:space="preserve">етоды управления рисками, в том числе особенности управления рисками в </w:t>
            </w:r>
            <w:r>
              <w:t>ярмарочном</w:t>
            </w:r>
            <w:r w:rsidRPr="0075663D">
              <w:t xml:space="preserve"> бизнесе</w:t>
            </w:r>
          </w:p>
        </w:tc>
      </w:tr>
      <w:tr w:rsidR="00715307" w:rsidRPr="0075663D" w14:paraId="2AF2944A" w14:textId="77777777" w:rsidTr="0060669B">
        <w:trPr>
          <w:trHeight w:val="20"/>
        </w:trPr>
        <w:tc>
          <w:tcPr>
            <w:tcW w:w="1093" w:type="pct"/>
            <w:vMerge/>
          </w:tcPr>
          <w:p w14:paraId="3C03E76E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7CD24D76" w14:textId="536F0031" w:rsidR="00715307" w:rsidRPr="00B864E8" w:rsidRDefault="00715307" w:rsidP="00715307">
            <w:pPr>
              <w:pStyle w:val="1a"/>
              <w:jc w:val="both"/>
            </w:pPr>
            <w:r w:rsidRPr="0075663D">
              <w:t xml:space="preserve">Методы развития рынка мест и площадок для проведения </w:t>
            </w:r>
            <w:r>
              <w:t>ярмарок</w:t>
            </w:r>
          </w:p>
        </w:tc>
      </w:tr>
      <w:tr w:rsidR="00715307" w:rsidRPr="0075663D" w14:paraId="565DC47C" w14:textId="77777777" w:rsidTr="0060669B">
        <w:trPr>
          <w:trHeight w:val="20"/>
        </w:trPr>
        <w:tc>
          <w:tcPr>
            <w:tcW w:w="1093" w:type="pct"/>
            <w:vMerge/>
          </w:tcPr>
          <w:p w14:paraId="5EE74F22" w14:textId="77777777" w:rsidR="00715307" w:rsidRPr="0075663D" w:rsidDel="002A1D54" w:rsidRDefault="00715307" w:rsidP="00715307">
            <w:pPr>
              <w:rPr>
                <w:bCs/>
                <w:szCs w:val="24"/>
              </w:rPr>
            </w:pPr>
          </w:p>
        </w:tc>
        <w:tc>
          <w:tcPr>
            <w:tcW w:w="3907" w:type="pct"/>
          </w:tcPr>
          <w:p w14:paraId="6AD3B1ED" w14:textId="161EF9E0" w:rsidR="00715307" w:rsidRPr="00B864E8" w:rsidRDefault="00715307" w:rsidP="00715307">
            <w:pPr>
              <w:pStyle w:val="1a"/>
              <w:jc w:val="both"/>
            </w:pPr>
            <w:r w:rsidRPr="00B864E8">
              <w:t>Этические нормы профессиональной деятельности</w:t>
            </w:r>
          </w:p>
        </w:tc>
      </w:tr>
      <w:tr w:rsidR="00715307" w:rsidRPr="0075663D" w14:paraId="2955ECBD" w14:textId="77777777" w:rsidTr="0060669B">
        <w:trPr>
          <w:trHeight w:val="20"/>
        </w:trPr>
        <w:tc>
          <w:tcPr>
            <w:tcW w:w="1093" w:type="pct"/>
          </w:tcPr>
          <w:p w14:paraId="572261B9" w14:textId="77777777" w:rsidR="00715307" w:rsidRPr="0075663D" w:rsidDel="002A1D54" w:rsidRDefault="00715307" w:rsidP="00715307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07" w:type="pct"/>
          </w:tcPr>
          <w:p w14:paraId="5D0BD0CB" w14:textId="77777777" w:rsidR="00715307" w:rsidRPr="00F027D4" w:rsidRDefault="00715307" w:rsidP="007153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067E533" w14:textId="77777777" w:rsidR="003C00FC" w:rsidRDefault="003C00FC" w:rsidP="00E73C58">
      <w:pPr>
        <w:rPr>
          <w:bCs/>
        </w:rPr>
      </w:pPr>
    </w:p>
    <w:p w14:paraId="0CD0CDDE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</w:rPr>
        <w:t>3</w:t>
      </w:r>
      <w:r w:rsidRPr="0075663D">
        <w:rPr>
          <w:b/>
          <w:szCs w:val="20"/>
        </w:rPr>
        <w:t>.2. Трудовая функция</w:t>
      </w:r>
    </w:p>
    <w:p w14:paraId="4176662F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205"/>
        <w:gridCol w:w="708"/>
        <w:gridCol w:w="994"/>
        <w:gridCol w:w="1675"/>
        <w:gridCol w:w="1155"/>
      </w:tblGrid>
      <w:tr w:rsidR="0075663D" w:rsidRPr="0075663D" w14:paraId="30B305ED" w14:textId="77777777" w:rsidTr="00C9708A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763AFD2D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0F9AF6" w14:textId="5FC717BD" w:rsidR="00052404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>Организация ярмарок с учетом концепции и бизнес-плана</w:t>
            </w:r>
          </w:p>
        </w:tc>
        <w:tc>
          <w:tcPr>
            <w:tcW w:w="347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1B8B3B3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D295D2" w14:textId="77777777" w:rsidR="00052404" w:rsidRPr="0075663D" w:rsidRDefault="00B27F82" w:rsidP="0003676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052404" w:rsidRPr="0075663D">
              <w:rPr>
                <w:szCs w:val="24"/>
              </w:rPr>
              <w:t>/02.</w:t>
            </w:r>
            <w:r w:rsidR="00036766" w:rsidRPr="0075663D">
              <w:rPr>
                <w:szCs w:val="24"/>
              </w:rPr>
              <w:t>6</w:t>
            </w:r>
          </w:p>
        </w:tc>
        <w:tc>
          <w:tcPr>
            <w:tcW w:w="82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1ACA712F" w14:textId="77777777" w:rsidR="00052404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64E506" w14:textId="77777777" w:rsidR="00052404" w:rsidRPr="0075663D" w:rsidRDefault="00036766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6</w:t>
            </w:r>
          </w:p>
        </w:tc>
      </w:tr>
    </w:tbl>
    <w:p w14:paraId="5EF71A68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41"/>
        <w:gridCol w:w="1053"/>
        <w:gridCol w:w="406"/>
        <w:gridCol w:w="2227"/>
        <w:gridCol w:w="1145"/>
        <w:gridCol w:w="3133"/>
      </w:tblGrid>
      <w:tr w:rsidR="0075663D" w:rsidRPr="0075663D" w14:paraId="7CEC0229" w14:textId="77777777" w:rsidTr="0060669B">
        <w:trPr>
          <w:trHeight w:val="488"/>
        </w:trPr>
        <w:tc>
          <w:tcPr>
            <w:tcW w:w="109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8BCE24B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1424146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5CECEBB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9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DDAD87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570CD4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93F35D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3B10B877" w14:textId="77777777" w:rsidTr="0060669B">
        <w:trPr>
          <w:trHeight w:val="479"/>
        </w:trPr>
        <w:tc>
          <w:tcPr>
            <w:tcW w:w="1098" w:type="pct"/>
            <w:tcBorders>
              <w:top w:val="nil"/>
              <w:bottom w:val="nil"/>
              <w:right w:val="nil"/>
            </w:tcBorders>
            <w:vAlign w:val="center"/>
          </w:tcPr>
          <w:p w14:paraId="051BD4C3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8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BDE5AE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5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B20F776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3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C24CFF" w14:textId="77777777" w:rsidR="00052404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0B81814E" w14:textId="77777777" w:rsidR="002E4F94" w:rsidRDefault="002E4F94"/>
    <w:tbl>
      <w:tblPr>
        <w:tblW w:w="890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40"/>
        <w:gridCol w:w="7957"/>
        <w:gridCol w:w="7954"/>
      </w:tblGrid>
      <w:tr w:rsidR="006E00A2" w:rsidRPr="0075663D" w14:paraId="6F1CCF5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 w:val="restart"/>
          </w:tcPr>
          <w:p w14:paraId="024A392C" w14:textId="77777777" w:rsidR="006E00A2" w:rsidRPr="0075663D" w:rsidRDefault="006E00A2" w:rsidP="00715307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2192" w:type="pct"/>
          </w:tcPr>
          <w:p w14:paraId="74800A6C" w14:textId="515F3E66" w:rsidR="006E00A2" w:rsidRPr="002329FE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календарного плана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46C7E96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F4B21FC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4063913F" w14:textId="6A3F6E8F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команды проекта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распределение задач и работ среди специалистов – участников команды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61FC8BA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E5264F1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9F75ECC" w14:textId="1AF56D9C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системы мотивации для участников команды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2C609C5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08673D0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115CCDA" w14:textId="1B41EF05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Согласование с руководством организации системы мотивации для участников команды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0882AC0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1599018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3F992D4" w14:textId="74927242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бюджета проекта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контроль его выполнения</w:t>
            </w:r>
          </w:p>
        </w:tc>
      </w:tr>
      <w:tr w:rsidR="006E00A2" w:rsidRPr="0075663D" w14:paraId="0FABC86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80D65CD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55072F3B" w14:textId="2807161A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выполнения плана реализации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47F473D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B6EE3F7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282C5638" w14:textId="617B1495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Управление отклонениями, возникающими в ходе выполнения плана реализации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A883FCD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1C8A607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995FFF0" w14:textId="64C38C1F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рекомендаций для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ников/подразделений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, ответственных за маркетинг, по разработке бренд-кодов и стратегии продвижения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3E5AE87C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7B087FB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A5D74EA" w14:textId="032B2C88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Координация взаимодействия структурных подразделений организации по вопросам разработки и реализации мероприятий маркетингового плана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29F38BB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CFA4F00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59B5AE7B" w14:textId="1B914FB2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соответствия реализуемого плана мероприятий по продвижению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миссии и целям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>, а также соглашениям, достигнутым с партнерами, спонсорами, участниками отдельных категорий</w:t>
            </w:r>
          </w:p>
        </w:tc>
      </w:tr>
      <w:tr w:rsidR="006E00A2" w:rsidRPr="0075663D" w14:paraId="3380740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DEA7139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6068747" w14:textId="15794A91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Заключение соглашений о сотрудничестве в сфере продвижения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со средствами массовой информации (совместно с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никами/подразделениями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>, ответственными за маркетинг)</w:t>
            </w:r>
          </w:p>
        </w:tc>
      </w:tr>
      <w:tr w:rsidR="006E00A2" w:rsidRPr="0075663D" w14:paraId="0D4064B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2CAFC47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103CF2EF" w14:textId="0680F862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планов работ в сфере администрирования, обновления контента и продвижения сайта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7CBF8D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04B986D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F23499E" w14:textId="606256F8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Организация исполнения планов работ в сфере администрирования, обновления контента и продвижения сайта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319DE73F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9AF80BF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CEB1554" w14:textId="0CBF7849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Заключение соглашений о сотрудничестве в сфере продвижения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привлечения ее участников с ключевыми партнерами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>: национальными и международными профессиональными и отраслевыми ассоциациями, союзами, органами государственного управления различного уровня, консульствами, крупными национальными, зарубежными или международными организациями</w:t>
            </w:r>
          </w:p>
        </w:tc>
      </w:tr>
      <w:tr w:rsidR="006E00A2" w:rsidRPr="0075663D" w14:paraId="2959048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47AA7F4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08A0119" w14:textId="7DB70EA3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Ведение переговоров с потенциальными спонсорами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3ABE1C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9486DDC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AAB9624" w14:textId="7DE6534A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соблюдения согласованных условий сотрудничества со спонсорами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в ходе подготовки и проведения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36784D2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501A140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1A93E301" w14:textId="133BCB9E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Постановка задач перед участниками команды проекта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по выполнению соглашений с партнерами и спонсорами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3455806C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8F7BC6E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1304A5B3" w14:textId="2EDBF828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критериев отбора подрядных организаций с целью обеспечения полного комплекса услуг и возможностей для участников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78B45D1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8F14A8C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4BC5A76A" w14:textId="7747227C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Заключение договоров с подрядными организациями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4B24EFD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DD2B6D1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7BC3AB4" w14:textId="0E066BC6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критериев отбора агентских организаций </w:t>
            </w:r>
          </w:p>
        </w:tc>
      </w:tr>
      <w:tr w:rsidR="006E00A2" w:rsidRPr="0075663D" w14:paraId="39B91B8C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4B0D795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F4B6045" w14:textId="0CB73383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Заключение договоров с агентскими организациями на привлечение участников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и осуществление продаж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площадей</w:t>
            </w:r>
          </w:p>
        </w:tc>
      </w:tr>
      <w:tr w:rsidR="006E00A2" w:rsidRPr="0075663D" w14:paraId="28B52D4D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ECD27CF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F7CFAFA" w14:textId="585EF08E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Контроль выполнения работ, предоставления услуг в соответствии с условиями заключенных договоров и соглашений</w:t>
            </w:r>
          </w:p>
        </w:tc>
      </w:tr>
      <w:tr w:rsidR="006E00A2" w:rsidRPr="0075663D" w14:paraId="387EF40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FA95A04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7EEF2C2F" w14:textId="4D3F6727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Принятие решений о замене подрядных или агентских организаций в случае нарушения условий подписанных договоров и соглашений</w:t>
            </w:r>
          </w:p>
        </w:tc>
      </w:tr>
      <w:tr w:rsidR="006E00A2" w:rsidRPr="0075663D" w14:paraId="738FDB3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12D39A3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5F08E6EC" w14:textId="0A5C3DB7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Распределение задач и обязанностей по работе офиса организатора на </w:t>
            </w:r>
            <w:r w:rsidR="00397F3F"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среди участников команды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2A7E800D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884FFAD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1516439" w14:textId="16E5AAE6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банка резюме кандидатов для приглашения на работу в составе дополнительного персонала офиса организатора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</w:t>
            </w:r>
          </w:p>
        </w:tc>
      </w:tr>
      <w:tr w:rsidR="006E00A2" w:rsidRPr="0075663D" w14:paraId="413254E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4B0D212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2E77B39D" w14:textId="3570189A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Отбор дополнительного персонала в соответствии с критериями, определяемыми требованиями конкретной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, для работы в офисе организатора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в ходе проведения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3BB7403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4C63BE6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3F4A6FE" w14:textId="48F81A0C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Консультирование </w:t>
            </w:r>
            <w:r w:rsidRPr="0075663D">
              <w:rPr>
                <w:szCs w:val="24"/>
              </w:rPr>
              <w:t xml:space="preserve">дополнительного персонала офиса организатора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для работы в офисе организатора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в ходе проведения </w:t>
            </w:r>
            <w:r w:rsidR="00397F3F">
              <w:rPr>
                <w:szCs w:val="24"/>
              </w:rPr>
              <w:t>ярмарки</w:t>
            </w:r>
          </w:p>
        </w:tc>
      </w:tr>
      <w:tr w:rsidR="006E00A2" w:rsidRPr="0075663D" w14:paraId="30960752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604FA21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77FC9967" w14:textId="09976083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Ежедневный контроль выполнения функций офиса организатора, реализации задач и обязанностей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>ник</w:t>
            </w:r>
            <w:r>
              <w:rPr>
                <w:szCs w:val="24"/>
              </w:rPr>
              <w:t>а</w:t>
            </w:r>
            <w:r w:rsidRPr="0075663D">
              <w:rPr>
                <w:szCs w:val="24"/>
              </w:rPr>
              <w:t>м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офиса организатора</w:t>
            </w:r>
          </w:p>
        </w:tc>
      </w:tr>
      <w:tr w:rsidR="006E00A2" w:rsidRPr="0075663D" w14:paraId="46E88030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83E2EDB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4986F08" w14:textId="4592C92C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Координация работы офиса организатора на площадке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, в том числе решение текущих вопросов с партнерами, спонсорами, подрядчиками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, руководством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площадки, решение вопросов, связанных с изменением программы </w:t>
            </w:r>
            <w:r>
              <w:rPr>
                <w:szCs w:val="24"/>
              </w:rPr>
              <w:t>ярмар</w:t>
            </w:r>
            <w:r w:rsidRPr="0075663D">
              <w:rPr>
                <w:szCs w:val="24"/>
              </w:rPr>
              <w:t xml:space="preserve">ки </w:t>
            </w:r>
          </w:p>
        </w:tc>
      </w:tr>
      <w:tr w:rsidR="006E00A2" w:rsidRPr="0075663D" w14:paraId="437D164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93E5C2A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862705B" w14:textId="0BC660B7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FE1BFB">
              <w:rPr>
                <w:szCs w:val="24"/>
              </w:rPr>
              <w:t xml:space="preserve">Разработка рекомендаций по автоматизации процессов подготовки и организации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997571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F8D1F40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3F498D2" w14:textId="25738B31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FE1BFB">
              <w:rPr>
                <w:szCs w:val="24"/>
              </w:rPr>
              <w:t xml:space="preserve">Мониторинг производственных, технологических процессов организации и проведения </w:t>
            </w:r>
            <w:r>
              <w:rPr>
                <w:szCs w:val="24"/>
              </w:rPr>
              <w:t>ярмарок</w:t>
            </w:r>
            <w:r w:rsidRPr="00FE1BFB">
              <w:rPr>
                <w:szCs w:val="24"/>
              </w:rPr>
              <w:t xml:space="preserve"> на основе цифровых технологий</w:t>
            </w:r>
            <w:r>
              <w:rPr>
                <w:szCs w:val="24"/>
              </w:rPr>
              <w:t xml:space="preserve"> в онлайн-, офлайн- или смешанном формате</w:t>
            </w:r>
          </w:p>
        </w:tc>
      </w:tr>
      <w:tr w:rsidR="006E00A2" w:rsidRPr="0075663D" w14:paraId="0D83C84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2531BC4" w14:textId="77777777" w:rsidR="006E00A2" w:rsidRPr="0075663D" w:rsidRDefault="006E00A2" w:rsidP="00715307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495CF084" w14:textId="7149E816" w:rsidR="006E00A2" w:rsidRPr="0075663D" w:rsidRDefault="006E00A2" w:rsidP="00715307">
            <w:pPr>
              <w:suppressAutoHyphens/>
              <w:jc w:val="both"/>
              <w:rPr>
                <w:szCs w:val="24"/>
              </w:rPr>
            </w:pPr>
            <w:r w:rsidRPr="00FE1BFB">
              <w:rPr>
                <w:szCs w:val="24"/>
              </w:rPr>
              <w:t xml:space="preserve">Обоснование выбора оборудования и программного обеспечения для организации и проведения </w:t>
            </w:r>
            <w:r>
              <w:rPr>
                <w:szCs w:val="24"/>
              </w:rPr>
              <w:t>ярмарок в онлайн-, офлайн- или смешанном формате</w:t>
            </w:r>
          </w:p>
        </w:tc>
      </w:tr>
      <w:tr w:rsidR="006E00A2" w:rsidRPr="0075663D" w14:paraId="019027B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97C54D5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1CF1CCA" w14:textId="3B046129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Обеспечение своевременного оформления документации по участию организации-экспонента в </w:t>
            </w:r>
            <w:r>
              <w:rPr>
                <w:szCs w:val="24"/>
              </w:rPr>
              <w:t>ярмар</w:t>
            </w:r>
            <w:r w:rsidRPr="0075663D">
              <w:rPr>
                <w:szCs w:val="24"/>
              </w:rPr>
              <w:t>ках</w:t>
            </w:r>
          </w:p>
        </w:tc>
      </w:tr>
      <w:tr w:rsidR="006E00A2" w:rsidRPr="0075663D" w14:paraId="05CA225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6F34B8E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EA6885C" w14:textId="047E54D6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Контроль оплаты участия организации-экспонента в </w:t>
            </w:r>
            <w:r>
              <w:rPr>
                <w:szCs w:val="24"/>
              </w:rPr>
              <w:t>ярмарках</w:t>
            </w:r>
          </w:p>
        </w:tc>
      </w:tr>
      <w:tr w:rsidR="006E00A2" w:rsidRPr="0075663D" w14:paraId="4B70340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A204E65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46C57C8" w14:textId="438C3176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Выбор оптимальной формы участия в </w:t>
            </w:r>
            <w:r>
              <w:rPr>
                <w:szCs w:val="24"/>
              </w:rPr>
              <w:t>ярмарках</w:t>
            </w:r>
            <w:r w:rsidRPr="0075663D">
              <w:rPr>
                <w:szCs w:val="24"/>
              </w:rPr>
              <w:t xml:space="preserve"> в соответствии с поставленными целями и задачами</w:t>
            </w:r>
          </w:p>
        </w:tc>
      </w:tr>
      <w:tr w:rsidR="006E00A2" w:rsidRPr="0075663D" w14:paraId="47919CB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CE3FA69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410A6A02" w14:textId="3E1B6350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Разработка проекта экспозиции</w:t>
            </w:r>
          </w:p>
        </w:tc>
      </w:tr>
      <w:tr w:rsidR="006E00A2" w:rsidRPr="0075663D" w14:paraId="094FD22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3F9DA2D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5333E7C8" w14:textId="720CB5FD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Распределение обязанностей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стенда</w:t>
            </w:r>
          </w:p>
        </w:tc>
      </w:tr>
      <w:tr w:rsidR="006E00A2" w:rsidRPr="0075663D" w14:paraId="66E36B4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D4DF963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53650E53" w14:textId="5EA3A260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Разработка программы участия в конкретной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5E843923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A4E2CF8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042019A3" w14:textId="3C2636B2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Организация приглашения целевых посетителей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стенда организации-экспонента </w:t>
            </w:r>
          </w:p>
        </w:tc>
      </w:tr>
      <w:tr w:rsidR="006E00A2" w:rsidRPr="0075663D" w14:paraId="07E95A1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72E1C7A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6F0758DF" w14:textId="150E996B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Формирование программы переговоров на </w:t>
            </w:r>
            <w:r>
              <w:rPr>
                <w:szCs w:val="24"/>
              </w:rPr>
              <w:t>ярмарочном</w:t>
            </w:r>
            <w:r w:rsidRPr="0075663D">
              <w:rPr>
                <w:szCs w:val="24"/>
              </w:rPr>
              <w:t xml:space="preserve"> стенде организации-экспонента</w:t>
            </w:r>
          </w:p>
        </w:tc>
      </w:tr>
      <w:tr w:rsidR="006E00A2" w:rsidRPr="0075663D" w14:paraId="35A4181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A9C71D4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2EC77A1B" w14:textId="3E1BE5D7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информационных, рекламных, сувенирных материалов для посетителей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стенда организации-экспонента и представителей средств массовой информации</w:t>
            </w:r>
          </w:p>
        </w:tc>
      </w:tr>
      <w:tr w:rsidR="006E00A2" w:rsidRPr="0075663D" w14:paraId="1887AF7C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950EE8D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30DC8FDC" w14:textId="4F77D089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организации-экспонента к работе на </w:t>
            </w:r>
            <w:r>
              <w:rPr>
                <w:szCs w:val="24"/>
              </w:rPr>
              <w:t>ярмарочном</w:t>
            </w:r>
            <w:r w:rsidRPr="0075663D">
              <w:rPr>
                <w:szCs w:val="24"/>
              </w:rPr>
              <w:t xml:space="preserve"> стенде</w:t>
            </w:r>
          </w:p>
        </w:tc>
      </w:tr>
      <w:tr w:rsidR="006E00A2" w:rsidRPr="0075663D" w14:paraId="33B32F6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7B4D7F8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2192" w:type="pct"/>
          </w:tcPr>
          <w:p w14:paraId="4FCE2D78" w14:textId="1864DC82" w:rsidR="006E00A2" w:rsidRPr="00FE1BFB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Обеспечение выполнения логистических процессов по доставке оборудования на </w:t>
            </w:r>
            <w:r>
              <w:rPr>
                <w:szCs w:val="24"/>
              </w:rPr>
              <w:t>ярмарочную</w:t>
            </w:r>
            <w:r w:rsidRPr="0075663D">
              <w:rPr>
                <w:szCs w:val="24"/>
              </w:rPr>
              <w:t xml:space="preserve"> площадку, организации трансферов и проживания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ников, работающих на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18F5FC1F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 w:val="restart"/>
          </w:tcPr>
          <w:p w14:paraId="4C339BFD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2192" w:type="pct"/>
          </w:tcPr>
          <w:p w14:paraId="72F415D2" w14:textId="1608EA9E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Адаптировать типовые подходы к организации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мероприятий к особенностям конкретной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632BC57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FD5FB38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3F135189" w14:textId="547CAD4F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Применять финансовые и нефинансовые инструменты мотивации для получения наилучших результатов по проекту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07A7EBE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1435820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2F987AB3" w14:textId="0045431E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Распределять задачи и работы в соответствии с квалификацией и индивидуальными особенностями участников команды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722162A2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0121D0A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1F0E8D7" w14:textId="4EC1D2B4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Ориентироваться в разнообразии инструментов и методов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менеджмента для нахождения оптимальных решений в ходе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475C894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767B95F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13F6042" w14:textId="69DF5D4D" w:rsidR="006E00A2" w:rsidRPr="0075663D" w:rsidRDefault="006E00A2" w:rsidP="006E00A2">
            <w:pPr>
              <w:jc w:val="both"/>
              <w:rPr>
                <w:szCs w:val="24"/>
              </w:rPr>
            </w:pPr>
            <w:r w:rsidRPr="008F3279">
              <w:rPr>
                <w:szCs w:val="24"/>
              </w:rPr>
              <w:t xml:space="preserve">Применять современные цифровые технологии для организации </w:t>
            </w:r>
            <w:r>
              <w:rPr>
                <w:szCs w:val="24"/>
              </w:rPr>
              <w:t>ярмарочной</w:t>
            </w:r>
            <w:r w:rsidRPr="008F3279">
              <w:rPr>
                <w:szCs w:val="24"/>
              </w:rPr>
              <w:t xml:space="preserve"> деятельности в онлайн и офлайн среде</w:t>
            </w:r>
          </w:p>
        </w:tc>
      </w:tr>
      <w:tr w:rsidR="006E00A2" w:rsidRPr="0075663D" w14:paraId="67FDBD92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AE014F1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1904D9A" w14:textId="1E20EE77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Выстраивать эффективн</w:t>
            </w:r>
            <w:r>
              <w:rPr>
                <w:szCs w:val="24"/>
              </w:rPr>
              <w:t>о</w:t>
            </w:r>
            <w:r w:rsidRPr="0075663D">
              <w:rPr>
                <w:szCs w:val="24"/>
              </w:rPr>
              <w:t>е взаимодействи</w:t>
            </w:r>
            <w:r>
              <w:rPr>
                <w:szCs w:val="24"/>
              </w:rPr>
              <w:t>е</w:t>
            </w:r>
            <w:r w:rsidRPr="0075663D">
              <w:rPr>
                <w:szCs w:val="24"/>
              </w:rPr>
              <w:t xml:space="preserve"> с подразделениями организации для достижения целевых результатов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89F03D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A4B4E73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60D55BC" w14:textId="72BBC132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Согласовывать интересы и убеждать представителей ключевых игроков отрасли экономики, в рамках которой организуется </w:t>
            </w:r>
            <w:r>
              <w:rPr>
                <w:szCs w:val="24"/>
              </w:rPr>
              <w:t>ярмарка</w:t>
            </w:r>
            <w:r w:rsidRPr="0075663D">
              <w:rPr>
                <w:szCs w:val="24"/>
              </w:rPr>
              <w:t xml:space="preserve">, партнеров, спонсоров принимать участие в мероприятиях, направленных на продвижение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75634083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9A8204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1EA5246" w14:textId="433AFB0E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Разрабатывать предложения</w:t>
            </w:r>
            <w:r w:rsidRPr="0075663D">
              <w:rPr>
                <w:szCs w:val="24"/>
              </w:rPr>
              <w:t xml:space="preserve"> для эффективного продвижения </w:t>
            </w:r>
            <w:r>
              <w:rPr>
                <w:szCs w:val="24"/>
              </w:rPr>
              <w:t xml:space="preserve">ярмарки </w:t>
            </w:r>
            <w:r w:rsidRPr="0075663D">
              <w:rPr>
                <w:szCs w:val="24"/>
              </w:rPr>
              <w:t>с</w:t>
            </w:r>
            <w:r>
              <w:rPr>
                <w:szCs w:val="24"/>
              </w:rPr>
              <w:t>ре</w:t>
            </w:r>
            <w:r w:rsidRPr="0075663D">
              <w:rPr>
                <w:szCs w:val="24"/>
              </w:rPr>
              <w:t>ди целевых аудиторий участников и партнеров</w:t>
            </w:r>
          </w:p>
        </w:tc>
      </w:tr>
      <w:tr w:rsidR="006E00A2" w:rsidRPr="0075663D" w14:paraId="48C2189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7B493C6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5960EC9" w14:textId="578377F7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Выявлять интересы различных групп потенциальных партнеров и спонсоров</w:t>
            </w:r>
          </w:p>
        </w:tc>
      </w:tr>
      <w:tr w:rsidR="006E00A2" w:rsidRPr="0075663D" w14:paraId="7B3DC300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EFACADA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644DF77" w14:textId="2A51F8D9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Формировать индивидуальные предложения для различных групп потенциальных партнеров и спонсоров в рамках организуемо</w:t>
            </w:r>
            <w:r>
              <w:rPr>
                <w:szCs w:val="24"/>
              </w:rPr>
              <w:t>й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2975E33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6E3EB46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30C5A5C9" w14:textId="184FB781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75663D">
              <w:rPr>
                <w:szCs w:val="24"/>
              </w:rPr>
              <w:t xml:space="preserve">правлять ресурсами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4DB2406F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6102A2C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52EC115" w14:textId="12576F9F" w:rsidR="006E00A2" w:rsidRPr="0075663D" w:rsidRDefault="006E00A2" w:rsidP="006E00A2">
            <w:pPr>
              <w:tabs>
                <w:tab w:val="left" w:pos="420"/>
              </w:tabs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 адекватные критерии выбора подрядчиков и агентов в соответствии с требованиями концепции и бизнес-плана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EF7B5B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146571D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288A390" w14:textId="5D196BAA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Урегулировать споры и разногласия, возникающие в ходе выполнения работ, предоставления услуг по заключенным договорам и соглашениям</w:t>
            </w:r>
          </w:p>
        </w:tc>
      </w:tr>
      <w:tr w:rsidR="006E00A2" w:rsidRPr="0075663D" w14:paraId="1A42CCAF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41183E8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EFE3BA4" w14:textId="334449D3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Формировать, поддерживать и развивать сеть контактов с подрядны</w:t>
            </w:r>
            <w:r>
              <w:rPr>
                <w:szCs w:val="24"/>
              </w:rPr>
              <w:t>ми</w:t>
            </w:r>
            <w:r w:rsidRPr="0075663D">
              <w:rPr>
                <w:szCs w:val="24"/>
              </w:rPr>
              <w:t xml:space="preserve"> и агентски</w:t>
            </w:r>
            <w:r>
              <w:rPr>
                <w:szCs w:val="24"/>
              </w:rPr>
              <w:t>ми</w:t>
            </w:r>
            <w:r w:rsidRPr="0075663D">
              <w:rPr>
                <w:szCs w:val="24"/>
              </w:rPr>
              <w:t xml:space="preserve"> организаци</w:t>
            </w:r>
            <w:r>
              <w:rPr>
                <w:szCs w:val="24"/>
              </w:rPr>
              <w:t xml:space="preserve">ями </w:t>
            </w:r>
            <w:r w:rsidRPr="0075663D">
              <w:rPr>
                <w:szCs w:val="24"/>
              </w:rPr>
              <w:t>для создания системы постоянных партнеров и повышения надежности сотрудничества</w:t>
            </w:r>
          </w:p>
        </w:tc>
      </w:tr>
      <w:tr w:rsidR="006E00A2" w:rsidRPr="0075663D" w14:paraId="21C4F1A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354AB1F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235B747" w14:textId="303C477C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 команду для работы в условиях проведения </w:t>
            </w:r>
            <w:r>
              <w:rPr>
                <w:szCs w:val="24"/>
              </w:rPr>
              <w:t xml:space="preserve">ярмарки </w:t>
            </w:r>
            <w:r w:rsidRPr="0075663D">
              <w:rPr>
                <w:szCs w:val="24"/>
              </w:rPr>
              <w:t xml:space="preserve">(с момента начала монтажа </w:t>
            </w:r>
            <w:r w:rsidR="00397F3F"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стендов и оборудования и заезда участников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до момента завершения демонтажа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стендов и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оборудования и выезда участников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>)</w:t>
            </w:r>
          </w:p>
        </w:tc>
      </w:tr>
      <w:tr w:rsidR="006E00A2" w:rsidRPr="0075663D" w14:paraId="1A2670E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A0D164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31BBCCA" w14:textId="04D49342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75663D">
              <w:rPr>
                <w:szCs w:val="24"/>
              </w:rPr>
              <w:t xml:space="preserve">аспределять задачи и обязанности среди участников команды для работы в условиях проведения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с учетом квалификации и подготовки каждого участника команды</w:t>
            </w:r>
          </w:p>
        </w:tc>
      </w:tr>
      <w:tr w:rsidR="006E00A2" w:rsidRPr="0075663D" w14:paraId="02E7E58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734CF5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0024A44" w14:textId="0ADA609A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Решать спорные и конфликтные ситуации, возникающие на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площадке в ходе проведения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118003C3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45ED7DB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758BDBE6" w14:textId="4DA614A6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75663D">
              <w:rPr>
                <w:szCs w:val="24"/>
              </w:rPr>
              <w:t xml:space="preserve">нализировать </w:t>
            </w:r>
            <w:r>
              <w:rPr>
                <w:szCs w:val="24"/>
              </w:rPr>
              <w:t>процессы подготовки и организации ярмарки</w:t>
            </w:r>
          </w:p>
        </w:tc>
      </w:tr>
      <w:tr w:rsidR="006E00A2" w:rsidRPr="0075663D" w14:paraId="29ECCD3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658D99A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79A0D3DD" w14:textId="3AF6CD25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</w:t>
            </w:r>
            <w:r w:rsidRPr="00D54F6D">
              <w:rPr>
                <w:szCs w:val="24"/>
              </w:rPr>
              <w:t>цифровы</w:t>
            </w:r>
            <w:r>
              <w:rPr>
                <w:szCs w:val="24"/>
              </w:rPr>
              <w:t>е</w:t>
            </w:r>
            <w:r w:rsidRPr="00D54F6D">
              <w:rPr>
                <w:szCs w:val="24"/>
              </w:rPr>
              <w:t xml:space="preserve"> инструмент</w:t>
            </w:r>
            <w:r>
              <w:rPr>
                <w:szCs w:val="24"/>
              </w:rPr>
              <w:t>ы</w:t>
            </w:r>
            <w:r w:rsidRPr="00D54F6D">
              <w:rPr>
                <w:szCs w:val="24"/>
              </w:rPr>
              <w:t xml:space="preserve"> и оборудовани</w:t>
            </w:r>
            <w:r>
              <w:rPr>
                <w:szCs w:val="24"/>
              </w:rPr>
              <w:t>е</w:t>
            </w:r>
            <w:r w:rsidRPr="00D54F6D">
              <w:rPr>
                <w:szCs w:val="24"/>
              </w:rPr>
              <w:t xml:space="preserve"> для организации и проведения </w:t>
            </w:r>
            <w:r>
              <w:rPr>
                <w:szCs w:val="24"/>
              </w:rPr>
              <w:t>ярмарок в онлайн-, офлайн- или смешанном формате</w:t>
            </w:r>
          </w:p>
        </w:tc>
      </w:tr>
      <w:tr w:rsidR="006E00A2" w:rsidRPr="0075663D" w14:paraId="18DAF5E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703DA3A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9D7DA34" w14:textId="1AA3BB3C" w:rsidR="006E00A2" w:rsidRPr="0075663D" w:rsidRDefault="006E00A2" w:rsidP="006E00A2">
            <w:pPr>
              <w:jc w:val="both"/>
              <w:rPr>
                <w:szCs w:val="24"/>
              </w:rPr>
            </w:pPr>
            <w:r w:rsidRPr="00D54F6D">
              <w:rPr>
                <w:szCs w:val="24"/>
              </w:rPr>
              <w:t xml:space="preserve">Применять </w:t>
            </w:r>
            <w:r>
              <w:rPr>
                <w:szCs w:val="24"/>
              </w:rPr>
              <w:t>программное обеспечение</w:t>
            </w:r>
            <w:r w:rsidRPr="00D54F6D">
              <w:rPr>
                <w:szCs w:val="24"/>
              </w:rPr>
              <w:t xml:space="preserve"> в ходе организации и проведения </w:t>
            </w:r>
            <w:r>
              <w:rPr>
                <w:szCs w:val="24"/>
              </w:rPr>
              <w:t>ярмарок</w:t>
            </w:r>
            <w:r w:rsidRPr="00D54F6D">
              <w:rPr>
                <w:szCs w:val="24"/>
              </w:rPr>
              <w:t xml:space="preserve"> в офлайн</w:t>
            </w:r>
            <w:r>
              <w:rPr>
                <w:szCs w:val="24"/>
              </w:rPr>
              <w:t>-</w:t>
            </w:r>
            <w:r w:rsidRPr="00D54F6D">
              <w:rPr>
                <w:szCs w:val="24"/>
              </w:rPr>
              <w:t>, онлайн</w:t>
            </w:r>
            <w:r>
              <w:rPr>
                <w:szCs w:val="24"/>
              </w:rPr>
              <w:t>-</w:t>
            </w:r>
            <w:r w:rsidRPr="00D54F6D">
              <w:rPr>
                <w:szCs w:val="24"/>
              </w:rPr>
              <w:t xml:space="preserve"> и </w:t>
            </w:r>
            <w:r>
              <w:rPr>
                <w:szCs w:val="24"/>
              </w:rPr>
              <w:t>смешанных</w:t>
            </w:r>
            <w:r w:rsidRPr="00D54F6D">
              <w:rPr>
                <w:szCs w:val="24"/>
              </w:rPr>
              <w:t xml:space="preserve"> форматах</w:t>
            </w:r>
          </w:p>
        </w:tc>
      </w:tr>
      <w:tr w:rsidR="006E00A2" w:rsidRPr="0075663D" w14:paraId="79F667C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0F9B877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72678D5" w14:textId="6E24AA66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Осуществлять выбор оптимальных инструментов </w:t>
            </w:r>
            <w:r w:rsidR="00397F3F"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маркетинга в соответствии с целями и задачами участия организации в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4999EF3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DDCC11F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8E9BA39" w14:textId="22D16C15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Интегрировать маркетинговые цели и задачи организации в программу участия в конкретной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4AFF59D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0D9CF9C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0EFE408F" w14:textId="2D83AF13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 маркетинговые материалы организации в целях участия в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40DB005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1F229F0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23FB3A1" w14:textId="732CBBBD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Определять приоритетных целевых посетителей и их интересы с учетом отраслевой специализации и особенностей формата конкретной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2F42907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77E001F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7D77223" w14:textId="0236881D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Работать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в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графических</w:t>
            </w:r>
            <w:r w:rsidRPr="0075663D">
              <w:rPr>
                <w:szCs w:val="24"/>
                <w:lang w:val="en-US"/>
              </w:rPr>
              <w:t xml:space="preserve"> </w:t>
            </w:r>
            <w:r w:rsidRPr="0075663D">
              <w:rPr>
                <w:szCs w:val="24"/>
              </w:rPr>
              <w:t>редакторах</w:t>
            </w:r>
          </w:p>
        </w:tc>
      </w:tr>
      <w:tr w:rsidR="006E00A2" w:rsidRPr="0075663D" w14:paraId="1829249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 w:val="restart"/>
          </w:tcPr>
          <w:p w14:paraId="05D1DB97" w14:textId="77777777" w:rsidR="006E00A2" w:rsidRPr="0075663D" w:rsidRDefault="006E00A2" w:rsidP="006E00A2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2192" w:type="pct"/>
          </w:tcPr>
          <w:p w14:paraId="5EE1D159" w14:textId="34E920D8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 xml:space="preserve">Особенности </w:t>
            </w:r>
            <w:r>
              <w:t>ярмарочного</w:t>
            </w:r>
            <w:r w:rsidRPr="0075663D">
              <w:t xml:space="preserve"> менеджмента на различных этапах организации </w:t>
            </w:r>
            <w:r>
              <w:t>ярмарки</w:t>
            </w:r>
          </w:p>
        </w:tc>
      </w:tr>
      <w:tr w:rsidR="006E00A2" w:rsidRPr="0075663D" w14:paraId="4F8C318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D6D85D9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DB4E398" w14:textId="7F946379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Современные подходы к управлению проектами, календарное планирование и бюджетирование проектов</w:t>
            </w:r>
          </w:p>
        </w:tc>
      </w:tr>
      <w:tr w:rsidR="006E00A2" w:rsidRPr="0075663D" w14:paraId="2EB35AB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0551D39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C4F0658" w14:textId="72E6ED61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8F3279">
              <w:rPr>
                <w:color w:val="auto"/>
              </w:rPr>
              <w:t xml:space="preserve">Основы управления контентом и эргономикой цифровых </w:t>
            </w:r>
            <w:r>
              <w:rPr>
                <w:color w:val="auto"/>
              </w:rPr>
              <w:t>ярмарочных</w:t>
            </w:r>
            <w:r w:rsidRPr="008F3279">
              <w:rPr>
                <w:color w:val="auto"/>
              </w:rPr>
              <w:t xml:space="preserve"> пространств</w:t>
            </w:r>
          </w:p>
        </w:tc>
      </w:tr>
      <w:tr w:rsidR="006E00A2" w:rsidRPr="0075663D" w14:paraId="6614730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1AC55AE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3B5FD252" w14:textId="27CB054E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Основы управления персоналом, мотивации работников, командообразования</w:t>
            </w:r>
          </w:p>
        </w:tc>
      </w:tr>
      <w:tr w:rsidR="006E00A2" w:rsidRPr="0075663D" w14:paraId="1F62B65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98D81D9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04BB456A" w14:textId="329742E6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Инструменты тайм-менеджмента</w:t>
            </w:r>
          </w:p>
        </w:tc>
      </w:tr>
      <w:tr w:rsidR="006E00A2" w:rsidRPr="0075663D" w14:paraId="1B5F9817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8FA28B5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FF88052" w14:textId="4E985310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t>Современные</w:t>
            </w:r>
            <w:r w:rsidRPr="00770802">
              <w:t xml:space="preserve"> цифровы</w:t>
            </w:r>
            <w:r>
              <w:t>е</w:t>
            </w:r>
            <w:r w:rsidRPr="00770802">
              <w:t xml:space="preserve"> </w:t>
            </w:r>
            <w:r>
              <w:t>технологии</w:t>
            </w:r>
            <w:r w:rsidRPr="00770802">
              <w:t xml:space="preserve"> </w:t>
            </w:r>
            <w:r>
              <w:t>организации</w:t>
            </w:r>
            <w:r w:rsidRPr="00770802">
              <w:t xml:space="preserve"> </w:t>
            </w:r>
            <w:r>
              <w:t>ярмарок</w:t>
            </w:r>
          </w:p>
        </w:tc>
      </w:tr>
      <w:tr w:rsidR="006E00A2" w:rsidRPr="0075663D" w14:paraId="04ABF68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D5A7D14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37D301F" w14:textId="5BED7314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Технологии эффективной работы со спонсорами</w:t>
            </w:r>
          </w:p>
        </w:tc>
      </w:tr>
      <w:tr w:rsidR="006E00A2" w:rsidRPr="0075663D" w14:paraId="51463B2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41D1D50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7BFA6D76" w14:textId="5BF98EDD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Основы маркетинговых коммуникаций, в частности – инструменты продвижения, реклама, связи с общественностью, спонсоринг, интернет-маркетинг</w:t>
            </w:r>
          </w:p>
        </w:tc>
      </w:tr>
      <w:tr w:rsidR="006E00A2" w:rsidRPr="0075663D" w14:paraId="160DDA5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C300022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2881C922" w14:textId="366EFB5F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Технологии ведения переговоров</w:t>
            </w:r>
          </w:p>
        </w:tc>
      </w:tr>
      <w:tr w:rsidR="006E00A2" w:rsidRPr="0075663D" w14:paraId="676F8C9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A565D68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E4A6773" w14:textId="5AAE49C5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Особенности развития отраслевых рынков, связанных с тематикой организуемого проекта</w:t>
            </w:r>
          </w:p>
        </w:tc>
      </w:tr>
      <w:tr w:rsidR="006E00A2" w:rsidRPr="0075663D" w14:paraId="64FAAB7F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C480AE8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2D73436" w14:textId="58D07967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Возможности участия представителей органов государственного управления различного уровня в подготовке и проведении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18F7731C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A5696B1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6DFF644" w14:textId="4AA721F3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Особенности работы с различными группами потенциальных партнеров и спонсоров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4629EF9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65C2C4DF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7C077BEB" w14:textId="33DAEDD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 xml:space="preserve">Возможности формирования пакетов услуг для партнеров и спонсоров </w:t>
            </w:r>
            <w:r>
              <w:t>ярмарок</w:t>
            </w:r>
          </w:p>
        </w:tc>
      </w:tr>
      <w:tr w:rsidR="006E00A2" w:rsidRPr="0075663D" w14:paraId="44602AC6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C1324FE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57F0143" w14:textId="37010BE6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 xml:space="preserve">Особенности управления проектами </w:t>
            </w:r>
            <w:r>
              <w:t>ярмарок</w:t>
            </w:r>
          </w:p>
        </w:tc>
      </w:tr>
      <w:tr w:rsidR="006E00A2" w:rsidRPr="0075663D" w14:paraId="7FCE1E9D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E9E2796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4619CEE" w14:textId="20017E3A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 xml:space="preserve">Развитие отраслевых рынков, связанных с тематикой организуемой </w:t>
            </w:r>
            <w:r>
              <w:t>ярмарки</w:t>
            </w:r>
          </w:p>
        </w:tc>
      </w:tr>
      <w:tr w:rsidR="006E00A2" w:rsidRPr="0075663D" w14:paraId="1B62CC6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A243850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2A91186D" w14:textId="1D745E6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Направления развития рынка подрядных и агентских организаций для </w:t>
            </w:r>
            <w:r>
              <w:rPr>
                <w:szCs w:val="24"/>
              </w:rPr>
              <w:t>ярмарочной</w:t>
            </w:r>
            <w:r w:rsidRPr="0075663D">
              <w:rPr>
                <w:szCs w:val="24"/>
              </w:rPr>
              <w:t xml:space="preserve"> деятельности</w:t>
            </w:r>
          </w:p>
        </w:tc>
      </w:tr>
      <w:tr w:rsidR="006E00A2" w:rsidRPr="0075663D" w14:paraId="304B52B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FB9CBFA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25D32551" w14:textId="5959B281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Практика заключения подрядных и агентских договоров, соглашений о сотрудничестве</w:t>
            </w:r>
          </w:p>
        </w:tc>
      </w:tr>
      <w:tr w:rsidR="006E00A2" w:rsidRPr="0075663D" w14:paraId="412C62B9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3DCAC94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3D583C1" w14:textId="6121F52C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Нормативные правовые акты </w:t>
            </w:r>
            <w:r>
              <w:rPr>
                <w:szCs w:val="24"/>
              </w:rPr>
              <w:t xml:space="preserve">Российской Федерации </w:t>
            </w:r>
            <w:r w:rsidRPr="0075663D">
              <w:rPr>
                <w:szCs w:val="24"/>
              </w:rPr>
              <w:t>в сфере заключения коммерческих договоров и выполнения договорных обязательств</w:t>
            </w:r>
          </w:p>
        </w:tc>
      </w:tr>
      <w:tr w:rsidR="006E00A2" w:rsidRPr="0075663D" w14:paraId="76334839" w14:textId="77777777" w:rsidTr="002634E2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F4BF056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F4FDF38" w14:textId="6EC791EB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Основы конфликтологии</w:t>
            </w:r>
          </w:p>
        </w:tc>
      </w:tr>
      <w:tr w:rsidR="006E00A2" w:rsidRPr="0075663D" w14:paraId="4CB5F246" w14:textId="03CA5AE6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4A8862CE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F8F" w14:textId="4080F7E9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Основы командообразования, управления персоналом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DD431" w14:textId="77777777" w:rsidR="006E00A2" w:rsidRPr="0075663D" w:rsidRDefault="006E00A2" w:rsidP="006E00A2"/>
        </w:tc>
      </w:tr>
      <w:tr w:rsidR="006E00A2" w:rsidRPr="0075663D" w14:paraId="27007EE9" w14:textId="77777777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4059A18A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3EC" w14:textId="2EB36BDB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Техники ведения переговоров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E57F1" w14:textId="77777777" w:rsidR="006E00A2" w:rsidRPr="0075663D" w:rsidRDefault="006E00A2" w:rsidP="006E00A2"/>
        </w:tc>
      </w:tr>
      <w:tr w:rsidR="006E00A2" w:rsidRPr="0075663D" w14:paraId="32147304" w14:textId="7E921CD6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1BE82B84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448" w14:textId="343D6B9A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Приемы постановки целей и задач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9310F" w14:textId="77777777" w:rsidR="006E00A2" w:rsidRPr="0075663D" w:rsidRDefault="006E00A2" w:rsidP="006E00A2"/>
        </w:tc>
      </w:tr>
      <w:tr w:rsidR="006E00A2" w:rsidRPr="0075663D" w14:paraId="7EBC5850" w14:textId="77777777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267C39BB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F4F" w14:textId="32184596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Особенности управления </w:t>
            </w:r>
            <w:r>
              <w:rPr>
                <w:szCs w:val="24"/>
              </w:rPr>
              <w:t>ярмарочными</w:t>
            </w:r>
            <w:r w:rsidRPr="0075663D">
              <w:rPr>
                <w:szCs w:val="24"/>
              </w:rPr>
              <w:t xml:space="preserve"> проектами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96B0A" w14:textId="77777777" w:rsidR="006E00A2" w:rsidRPr="0075663D" w:rsidRDefault="006E00A2" w:rsidP="006E00A2"/>
        </w:tc>
      </w:tr>
      <w:tr w:rsidR="006E00A2" w:rsidRPr="0075663D" w14:paraId="6D284D5B" w14:textId="77777777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4AACD098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76D" w14:textId="7E6183E5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Основы делового протокола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A3321" w14:textId="77777777" w:rsidR="006E00A2" w:rsidRPr="0075663D" w:rsidRDefault="006E00A2" w:rsidP="006E00A2"/>
        </w:tc>
      </w:tr>
      <w:tr w:rsidR="006E00A2" w:rsidRPr="0075663D" w14:paraId="4D53F8F4" w14:textId="4C8BD4E8" w:rsidTr="002634E2">
        <w:trPr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440E6E3A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2DB" w14:textId="7E0DDC4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Основы психологии</w:t>
            </w:r>
          </w:p>
        </w:tc>
        <w:tc>
          <w:tcPr>
            <w:tcW w:w="219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3948F" w14:textId="77777777" w:rsidR="006E00A2" w:rsidRPr="0075663D" w:rsidRDefault="006E00A2" w:rsidP="006E00A2"/>
        </w:tc>
      </w:tr>
      <w:tr w:rsidR="006E00A2" w:rsidRPr="0075663D" w14:paraId="764211A5" w14:textId="77777777" w:rsidTr="002634E2">
        <w:trPr>
          <w:gridAfter w:val="1"/>
          <w:wAfter w:w="2191" w:type="pct"/>
          <w:trHeight w:val="20"/>
        </w:trPr>
        <w:tc>
          <w:tcPr>
            <w:tcW w:w="617" w:type="pct"/>
            <w:vMerge/>
            <w:tcBorders>
              <w:right w:val="single" w:sz="4" w:space="0" w:color="auto"/>
            </w:tcBorders>
          </w:tcPr>
          <w:p w14:paraId="424664F5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8F" w14:textId="272172D6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Особенности осуществления кросс-культурных коммуникаций</w:t>
            </w:r>
          </w:p>
        </w:tc>
      </w:tr>
      <w:tr w:rsidR="006E00A2" w:rsidRPr="0075663D" w14:paraId="7ACA4D80" w14:textId="77777777" w:rsidTr="002634E2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2E9F22B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  <w:tcBorders>
              <w:top w:val="single" w:sz="4" w:space="0" w:color="auto"/>
            </w:tcBorders>
          </w:tcPr>
          <w:p w14:paraId="03FC22A9" w14:textId="493F369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t>Разговорный английский язык</w:t>
            </w:r>
          </w:p>
        </w:tc>
      </w:tr>
      <w:tr w:rsidR="006E00A2" w:rsidRPr="0075663D" w14:paraId="46D6BFF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F0ECB7B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45A0D9F7" w14:textId="7CBD296C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t>Информационные технологии в ярмарочной деятельности</w:t>
            </w:r>
          </w:p>
        </w:tc>
      </w:tr>
      <w:tr w:rsidR="006E00A2" w:rsidRPr="0075663D" w14:paraId="631FEB32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8D822C5" w14:textId="0E7E11CC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26BAB0DE" w14:textId="4AB273C9" w:rsidR="006E00A2" w:rsidRDefault="006E00A2" w:rsidP="006E00A2">
            <w:pPr>
              <w:jc w:val="both"/>
            </w:pPr>
            <w:r>
              <w:rPr>
                <w:szCs w:val="24"/>
              </w:rPr>
              <w:t>Т</w:t>
            </w:r>
            <w:r w:rsidRPr="0075663D">
              <w:rPr>
                <w:szCs w:val="24"/>
              </w:rPr>
              <w:t>ехнологии обработки и анализа данных</w:t>
            </w:r>
            <w:r>
              <w:rPr>
                <w:szCs w:val="24"/>
              </w:rPr>
              <w:t xml:space="preserve"> для проведения и организации ярмарок</w:t>
            </w:r>
          </w:p>
        </w:tc>
      </w:tr>
      <w:tr w:rsidR="006E00A2" w:rsidRPr="0075663D" w14:paraId="3509454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8023F84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094B9E6C" w14:textId="4B3E3A25" w:rsidR="006E00A2" w:rsidRDefault="006E00A2" w:rsidP="006E00A2">
            <w:pPr>
              <w:jc w:val="both"/>
            </w:pPr>
            <w:r>
              <w:rPr>
                <w:szCs w:val="24"/>
              </w:rPr>
              <w:t>И</w:t>
            </w:r>
            <w:r w:rsidRPr="00FE1BFB">
              <w:rPr>
                <w:szCs w:val="24"/>
              </w:rPr>
              <w:t>нформационно-коммуникационны</w:t>
            </w:r>
            <w:r>
              <w:rPr>
                <w:szCs w:val="24"/>
              </w:rPr>
              <w:t>е</w:t>
            </w:r>
            <w:r w:rsidRPr="00FE1BFB">
              <w:rPr>
                <w:szCs w:val="24"/>
              </w:rPr>
              <w:t xml:space="preserve"> технологи</w:t>
            </w:r>
            <w:r>
              <w:rPr>
                <w:szCs w:val="24"/>
              </w:rPr>
              <w:t>и</w:t>
            </w:r>
            <w:r w:rsidRPr="00FE1BFB">
              <w:rPr>
                <w:szCs w:val="24"/>
              </w:rPr>
              <w:t xml:space="preserve"> </w:t>
            </w:r>
            <w:r w:rsidRPr="00D54F6D">
              <w:rPr>
                <w:szCs w:val="24"/>
              </w:rPr>
              <w:t xml:space="preserve">для формирования </w:t>
            </w:r>
            <w:r>
              <w:rPr>
                <w:szCs w:val="24"/>
              </w:rPr>
              <w:t>смешанного</w:t>
            </w:r>
            <w:r w:rsidRPr="00D54F6D">
              <w:rPr>
                <w:szCs w:val="24"/>
              </w:rPr>
              <w:t xml:space="preserve"> и виртуального </w:t>
            </w:r>
            <w:r>
              <w:rPr>
                <w:szCs w:val="24"/>
              </w:rPr>
              <w:t>ярмарочного</w:t>
            </w:r>
            <w:r w:rsidRPr="00D54F6D">
              <w:rPr>
                <w:szCs w:val="24"/>
              </w:rPr>
              <w:t xml:space="preserve"> пространства, организации и проведения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67ADE7E0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E756DD3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7A03324F" w14:textId="4B7F4A3C" w:rsidR="006E00A2" w:rsidRDefault="006E00A2" w:rsidP="006E00A2">
            <w:pPr>
              <w:jc w:val="both"/>
            </w:pPr>
            <w:r>
              <w:rPr>
                <w:szCs w:val="24"/>
              </w:rPr>
              <w:t>Программное обеспечение</w:t>
            </w:r>
            <w:r w:rsidRPr="00D54F6D">
              <w:rPr>
                <w:szCs w:val="24"/>
              </w:rPr>
              <w:t xml:space="preserve"> для реализации процессов подготовки, организации и проведения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472FC7B1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5BF4DD2F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BD64C08" w14:textId="39BA0435" w:rsidR="006E00A2" w:rsidRDefault="006E00A2" w:rsidP="006E00A2">
            <w:pPr>
              <w:jc w:val="both"/>
            </w:pPr>
            <w:r>
              <w:t>Специализированное</w:t>
            </w:r>
            <w:r w:rsidRPr="0075663D">
              <w:t xml:space="preserve"> программ</w:t>
            </w:r>
            <w:r>
              <w:t>ные обеспечение</w:t>
            </w:r>
            <w:r w:rsidRPr="00D54F6D">
              <w:t xml:space="preserve"> </w:t>
            </w:r>
            <w:r w:rsidRPr="0075663D">
              <w:t xml:space="preserve">в области бухгалтерии, финансов, управления </w:t>
            </w:r>
            <w:r>
              <w:t>проектами</w:t>
            </w:r>
          </w:p>
        </w:tc>
      </w:tr>
      <w:tr w:rsidR="006E00A2" w:rsidRPr="0075663D" w14:paraId="7753FB7A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0627E48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D934F3F" w14:textId="2870448D" w:rsidR="006E00A2" w:rsidRDefault="006E00A2" w:rsidP="006E00A2">
            <w:pPr>
              <w:jc w:val="both"/>
            </w:pPr>
            <w:r w:rsidRPr="00D32275">
              <w:t xml:space="preserve">Особенности </w:t>
            </w:r>
            <w:r>
              <w:t>ярмарочного</w:t>
            </w:r>
            <w:r w:rsidRPr="00D32275">
              <w:t xml:space="preserve"> бизнеса и организации </w:t>
            </w:r>
            <w:r>
              <w:t>ярмарочных</w:t>
            </w:r>
            <w:r w:rsidRPr="00D32275">
              <w:t xml:space="preserve"> проектов</w:t>
            </w:r>
          </w:p>
        </w:tc>
      </w:tr>
      <w:tr w:rsidR="006E00A2" w:rsidRPr="0075663D" w14:paraId="34A0D143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3089B64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3C3E1462" w14:textId="68A1D7B1" w:rsidR="006E00A2" w:rsidRPr="00D32275" w:rsidRDefault="006E00A2" w:rsidP="006E00A2">
            <w:pPr>
              <w:jc w:val="both"/>
            </w:pPr>
            <w:r w:rsidRPr="0075663D">
              <w:t xml:space="preserve">Технологии эффективного участия в </w:t>
            </w:r>
            <w:r>
              <w:t>ярмарках</w:t>
            </w:r>
          </w:p>
        </w:tc>
      </w:tr>
      <w:tr w:rsidR="006E00A2" w:rsidRPr="0075663D" w14:paraId="14588E1B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77E99D9A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58501C3F" w14:textId="779FF598" w:rsidR="006E00A2" w:rsidRPr="00D32275" w:rsidRDefault="006E00A2" w:rsidP="006E00A2">
            <w:pPr>
              <w:jc w:val="both"/>
            </w:pPr>
            <w:r w:rsidRPr="0075663D">
              <w:t xml:space="preserve">Современные форматы </w:t>
            </w:r>
            <w:r>
              <w:t>ярмарок</w:t>
            </w:r>
            <w:r w:rsidRPr="0075663D">
              <w:t xml:space="preserve">, а также мероприятий деловой и дополнительной программы </w:t>
            </w:r>
            <w:r>
              <w:t>ярмарок</w:t>
            </w:r>
          </w:p>
        </w:tc>
      </w:tr>
      <w:tr w:rsidR="006E00A2" w:rsidRPr="0075663D" w14:paraId="6DB0E984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1CB617B1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0B793E1" w14:textId="48F3BC3F" w:rsidR="006E00A2" w:rsidRPr="00D32275" w:rsidRDefault="006E00A2" w:rsidP="006E00A2">
            <w:pPr>
              <w:jc w:val="both"/>
            </w:pPr>
            <w:r w:rsidRPr="0075663D">
              <w:t xml:space="preserve">Возможности </w:t>
            </w:r>
            <w:r>
              <w:t>ярмарок</w:t>
            </w:r>
            <w:r w:rsidRPr="0075663D">
              <w:t xml:space="preserve"> как инструмента интегрированных маркетинговых коммуникаций</w:t>
            </w:r>
          </w:p>
        </w:tc>
      </w:tr>
      <w:tr w:rsidR="006E00A2" w:rsidRPr="0075663D" w14:paraId="2165B145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32866D5C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6A1E245B" w14:textId="19E4040C" w:rsidR="006E00A2" w:rsidRPr="00D32275" w:rsidRDefault="006E00A2" w:rsidP="006E00A2">
            <w:pPr>
              <w:jc w:val="both"/>
            </w:pPr>
            <w:r w:rsidRPr="0075663D">
              <w:t xml:space="preserve">Виды современного </w:t>
            </w:r>
            <w:r w:rsidR="00397F3F">
              <w:t>ярмарочного</w:t>
            </w:r>
            <w:r w:rsidRPr="0075663D">
              <w:t xml:space="preserve"> оборудования</w:t>
            </w:r>
          </w:p>
        </w:tc>
      </w:tr>
      <w:tr w:rsidR="006E00A2" w:rsidRPr="0075663D" w14:paraId="26EC8C80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2A4E182E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102791A" w14:textId="17024E3A" w:rsidR="006E00A2" w:rsidRPr="00D32275" w:rsidRDefault="006E00A2" w:rsidP="006E00A2">
            <w:pPr>
              <w:jc w:val="both"/>
            </w:pPr>
            <w:r>
              <w:t>П</w:t>
            </w:r>
            <w:r w:rsidRPr="0075663D">
              <w:t>одходы к проектированию экспозиции</w:t>
            </w:r>
          </w:p>
        </w:tc>
      </w:tr>
      <w:tr w:rsidR="006E00A2" w:rsidRPr="0075663D" w14:paraId="6D4676D8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46288126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1AEF66C6" w14:textId="4E7FD020" w:rsidR="006E00A2" w:rsidRPr="00D32275" w:rsidRDefault="006E00A2" w:rsidP="006E00A2">
            <w:pPr>
              <w:jc w:val="both"/>
            </w:pPr>
            <w:r w:rsidRPr="0075663D">
              <w:t>Методы и инструменты эффективного управления проектами</w:t>
            </w:r>
          </w:p>
        </w:tc>
      </w:tr>
      <w:tr w:rsidR="006E00A2" w:rsidRPr="0075663D" w14:paraId="07C78762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  <w:vMerge/>
          </w:tcPr>
          <w:p w14:paraId="0CE025DF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2192" w:type="pct"/>
          </w:tcPr>
          <w:p w14:paraId="0E199DCD" w14:textId="257BD595" w:rsidR="006E00A2" w:rsidRPr="0075663D" w:rsidRDefault="006E00A2" w:rsidP="006E00A2">
            <w:pPr>
              <w:jc w:val="both"/>
              <w:rPr>
                <w:szCs w:val="24"/>
              </w:rPr>
            </w:pPr>
            <w:r w:rsidRPr="00847ACA">
              <w:t>Этические нормы профессиональной деятельности</w:t>
            </w:r>
          </w:p>
        </w:tc>
      </w:tr>
      <w:tr w:rsidR="006E00A2" w:rsidRPr="0075663D" w14:paraId="412FB97E" w14:textId="77777777" w:rsidTr="00E00DB9">
        <w:trPr>
          <w:gridAfter w:val="1"/>
          <w:wAfter w:w="2191" w:type="pct"/>
          <w:trHeight w:val="20"/>
        </w:trPr>
        <w:tc>
          <w:tcPr>
            <w:tcW w:w="617" w:type="pct"/>
          </w:tcPr>
          <w:p w14:paraId="2C7E3644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2192" w:type="pct"/>
          </w:tcPr>
          <w:p w14:paraId="00F48F72" w14:textId="77777777" w:rsidR="006E00A2" w:rsidRPr="00F027D4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EEBEFA3" w14:textId="77777777" w:rsidR="003C00FC" w:rsidRDefault="003C00FC" w:rsidP="00E73C58">
      <w:pPr>
        <w:rPr>
          <w:bCs/>
        </w:rPr>
      </w:pPr>
    </w:p>
    <w:p w14:paraId="1C5535DB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</w:rPr>
        <w:t>3</w:t>
      </w:r>
      <w:r w:rsidRPr="0075663D">
        <w:rPr>
          <w:b/>
          <w:szCs w:val="20"/>
        </w:rPr>
        <w:t>.3. Трудовая функция</w:t>
      </w:r>
    </w:p>
    <w:p w14:paraId="0BFFCCC8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772"/>
        <w:gridCol w:w="553"/>
        <w:gridCol w:w="865"/>
        <w:gridCol w:w="1700"/>
        <w:gridCol w:w="847"/>
      </w:tblGrid>
      <w:tr w:rsidR="0075663D" w:rsidRPr="0075663D" w14:paraId="23ABD598" w14:textId="77777777" w:rsidTr="00EA3FF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6F5FCD4D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53E91A" w14:textId="1BD6636D" w:rsidR="00052404" w:rsidRPr="0075663D" w:rsidRDefault="003E50E3" w:rsidP="00E73C58">
            <w:pPr>
              <w:rPr>
                <w:szCs w:val="24"/>
              </w:rPr>
            </w:pPr>
            <w:r w:rsidRPr="00BE5D36">
              <w:rPr>
                <w:szCs w:val="24"/>
              </w:rPr>
              <w:t xml:space="preserve">Анализ и оценка результатов проведения </w:t>
            </w:r>
            <w:r>
              <w:rPr>
                <w:szCs w:val="24"/>
              </w:rPr>
              <w:t xml:space="preserve">ярмарки </w:t>
            </w:r>
            <w:r w:rsidRPr="00BE5D36">
              <w:rPr>
                <w:szCs w:val="24"/>
              </w:rPr>
              <w:t>для повышения эффективности будущих проектов</w:t>
            </w:r>
          </w:p>
        </w:tc>
        <w:tc>
          <w:tcPr>
            <w:tcW w:w="27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3322541A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013220" w14:textId="77777777" w:rsidR="00052404" w:rsidRPr="0075663D" w:rsidRDefault="00B27F82" w:rsidP="0003676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C</w:t>
            </w:r>
            <w:r w:rsidR="00052404" w:rsidRPr="0075663D">
              <w:rPr>
                <w:szCs w:val="24"/>
              </w:rPr>
              <w:t>/03.</w:t>
            </w:r>
            <w:r w:rsidR="00036766" w:rsidRPr="0075663D">
              <w:rPr>
                <w:szCs w:val="24"/>
              </w:rPr>
              <w:t>6</w:t>
            </w:r>
          </w:p>
        </w:tc>
        <w:tc>
          <w:tcPr>
            <w:tcW w:w="833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13ECD6CF" w14:textId="77777777" w:rsidR="00052404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F98D3A" w14:textId="77777777" w:rsidR="00052404" w:rsidRPr="0075663D" w:rsidRDefault="00036766" w:rsidP="00E73C58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6</w:t>
            </w:r>
          </w:p>
        </w:tc>
      </w:tr>
    </w:tbl>
    <w:p w14:paraId="122DF4E0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1"/>
        <w:gridCol w:w="1053"/>
        <w:gridCol w:w="390"/>
        <w:gridCol w:w="2200"/>
        <w:gridCol w:w="1239"/>
        <w:gridCol w:w="3162"/>
      </w:tblGrid>
      <w:tr w:rsidR="0075663D" w:rsidRPr="0075663D" w14:paraId="5E12172B" w14:textId="77777777" w:rsidTr="0060669B">
        <w:trPr>
          <w:trHeight w:val="488"/>
        </w:trPr>
        <w:tc>
          <w:tcPr>
            <w:tcW w:w="105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817E1E3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4170E6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494DA3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83F501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5AE15B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845087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564D1248" w14:textId="77777777" w:rsidTr="0060669B">
        <w:trPr>
          <w:trHeight w:val="479"/>
        </w:trPr>
        <w:tc>
          <w:tcPr>
            <w:tcW w:w="1059" w:type="pct"/>
            <w:tcBorders>
              <w:top w:val="nil"/>
              <w:bottom w:val="nil"/>
              <w:right w:val="nil"/>
            </w:tcBorders>
            <w:vAlign w:val="center"/>
          </w:tcPr>
          <w:p w14:paraId="770FBB70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7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96AA54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60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C112F0E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54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A47246C" w14:textId="77777777" w:rsidR="00052404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65C34632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59"/>
        <w:gridCol w:w="8036"/>
      </w:tblGrid>
      <w:tr w:rsidR="006E00A2" w:rsidRPr="0075663D" w14:paraId="55628B13" w14:textId="77777777" w:rsidTr="0060669B">
        <w:trPr>
          <w:trHeight w:val="20"/>
        </w:trPr>
        <w:tc>
          <w:tcPr>
            <w:tcW w:w="1059" w:type="pct"/>
            <w:vMerge w:val="restart"/>
          </w:tcPr>
          <w:p w14:paraId="0F68D78A" w14:textId="77777777" w:rsidR="006E00A2" w:rsidRPr="0075663D" w:rsidRDefault="006E00A2" w:rsidP="006E00A2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941" w:type="pct"/>
          </w:tcPr>
          <w:p w14:paraId="442187C6" w14:textId="7B2470E3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Распределение среди участников команды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функций сбора данных для промежуточных и итоговых отчетов об организации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</w:t>
            </w:r>
          </w:p>
        </w:tc>
      </w:tr>
      <w:tr w:rsidR="006E00A2" w:rsidRPr="0075663D" w14:paraId="15EB280A" w14:textId="77777777" w:rsidTr="0060669B">
        <w:trPr>
          <w:trHeight w:val="20"/>
        </w:trPr>
        <w:tc>
          <w:tcPr>
            <w:tcW w:w="1059" w:type="pct"/>
            <w:vMerge/>
          </w:tcPr>
          <w:p w14:paraId="407E3111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442D38DC" w14:textId="198C1B69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Подготовка сводного аналитического отчета с учетом данных промежуточных и итоговых отчетов участников команды, а также собственных данных </w:t>
            </w:r>
          </w:p>
        </w:tc>
      </w:tr>
      <w:tr w:rsidR="006E00A2" w:rsidRPr="0075663D" w14:paraId="40432FE5" w14:textId="77777777" w:rsidTr="0060669B">
        <w:trPr>
          <w:trHeight w:val="20"/>
        </w:trPr>
        <w:tc>
          <w:tcPr>
            <w:tcW w:w="1059" w:type="pct"/>
            <w:vMerge/>
          </w:tcPr>
          <w:p w14:paraId="796BD27C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3876CA7F" w14:textId="554D25A2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Выявление рекомендаций, которые могут быть полезны руководителям проектов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для повышения общей эффективности деятельности организации</w:t>
            </w:r>
          </w:p>
        </w:tc>
      </w:tr>
      <w:tr w:rsidR="006E00A2" w:rsidRPr="0075663D" w14:paraId="6FC2E937" w14:textId="77777777" w:rsidTr="0060669B">
        <w:trPr>
          <w:trHeight w:val="20"/>
        </w:trPr>
        <w:tc>
          <w:tcPr>
            <w:tcW w:w="1059" w:type="pct"/>
            <w:vMerge/>
          </w:tcPr>
          <w:p w14:paraId="6C914226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1BA3A378" w14:textId="177D575C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Представление промежуточных и итоговых результатов реализации проекта </w:t>
            </w:r>
            <w:r>
              <w:rPr>
                <w:szCs w:val="24"/>
              </w:rPr>
              <w:t>ярмарки</w:t>
            </w:r>
            <w:r w:rsidRPr="0075663D">
              <w:rPr>
                <w:szCs w:val="24"/>
              </w:rPr>
              <w:t xml:space="preserve"> руководству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4C14F278" w14:textId="77777777" w:rsidTr="0060669B">
        <w:trPr>
          <w:trHeight w:val="20"/>
        </w:trPr>
        <w:tc>
          <w:tcPr>
            <w:tcW w:w="1059" w:type="pct"/>
            <w:vMerge/>
          </w:tcPr>
          <w:p w14:paraId="2379CCC8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12B1DA6B" w14:textId="13C05BD5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Сбор от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</w:t>
            </w:r>
            <w:r>
              <w:rPr>
                <w:szCs w:val="24"/>
              </w:rPr>
              <w:t>ярмарочного</w:t>
            </w:r>
            <w:r w:rsidRPr="0075663D">
              <w:rPr>
                <w:szCs w:val="24"/>
              </w:rPr>
              <w:t xml:space="preserve"> стенда организации отчетов о выполненной работе и</w:t>
            </w:r>
            <w:r>
              <w:rPr>
                <w:szCs w:val="24"/>
              </w:rPr>
              <w:t xml:space="preserve"> ее</w:t>
            </w:r>
            <w:r w:rsidRPr="0075663D">
              <w:rPr>
                <w:szCs w:val="24"/>
              </w:rPr>
              <w:t xml:space="preserve"> результатах</w:t>
            </w:r>
          </w:p>
        </w:tc>
      </w:tr>
      <w:tr w:rsidR="006E00A2" w:rsidRPr="0075663D" w14:paraId="018BA67F" w14:textId="77777777" w:rsidTr="0060669B">
        <w:trPr>
          <w:trHeight w:val="20"/>
        </w:trPr>
        <w:tc>
          <w:tcPr>
            <w:tcW w:w="1059" w:type="pct"/>
            <w:vMerge/>
          </w:tcPr>
          <w:p w14:paraId="5AA6B6E4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48C325BD" w14:textId="687BF7B2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Анализ полученных данных, а также собственных данных о ходе и результатах участия в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4D38F2E5" w14:textId="77777777" w:rsidTr="0060669B">
        <w:trPr>
          <w:trHeight w:val="20"/>
        </w:trPr>
        <w:tc>
          <w:tcPr>
            <w:tcW w:w="1059" w:type="pct"/>
            <w:vMerge/>
          </w:tcPr>
          <w:p w14:paraId="657EF9A7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533C5941" w14:textId="1FC6FE1A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Оценка достижения поставленных целей и задач участия в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6F8F9D59" w14:textId="77777777" w:rsidTr="0060669B">
        <w:trPr>
          <w:trHeight w:val="20"/>
        </w:trPr>
        <w:tc>
          <w:tcPr>
            <w:tcW w:w="1059" w:type="pct"/>
            <w:vMerge/>
          </w:tcPr>
          <w:p w14:paraId="243878DC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258161BF" w14:textId="59212DFE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Определение возможностей повышения эффективности участия в </w:t>
            </w:r>
            <w:r>
              <w:rPr>
                <w:szCs w:val="24"/>
              </w:rPr>
              <w:t>ярмарках</w:t>
            </w:r>
          </w:p>
        </w:tc>
      </w:tr>
      <w:tr w:rsidR="006E00A2" w:rsidRPr="0075663D" w14:paraId="7C737F16" w14:textId="77777777" w:rsidTr="0060669B">
        <w:trPr>
          <w:trHeight w:val="20"/>
        </w:trPr>
        <w:tc>
          <w:tcPr>
            <w:tcW w:w="1059" w:type="pct"/>
            <w:vMerge/>
          </w:tcPr>
          <w:p w14:paraId="180EF183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1053DDDF" w14:textId="2239AFB9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Представление отчета об эффективности участия в </w:t>
            </w:r>
            <w:r>
              <w:rPr>
                <w:szCs w:val="24"/>
              </w:rPr>
              <w:t xml:space="preserve">ярмарке </w:t>
            </w:r>
            <w:r w:rsidRPr="0075663D">
              <w:rPr>
                <w:szCs w:val="24"/>
              </w:rPr>
              <w:t>руководству организации</w:t>
            </w:r>
          </w:p>
        </w:tc>
      </w:tr>
      <w:tr w:rsidR="006E00A2" w:rsidRPr="0075663D" w14:paraId="6C8B4E95" w14:textId="77777777" w:rsidTr="0060669B">
        <w:trPr>
          <w:trHeight w:val="20"/>
        </w:trPr>
        <w:tc>
          <w:tcPr>
            <w:tcW w:w="1059" w:type="pct"/>
            <w:vMerge/>
          </w:tcPr>
          <w:p w14:paraId="0E0DD740" w14:textId="77777777" w:rsidR="006E00A2" w:rsidRPr="0075663D" w:rsidRDefault="006E00A2" w:rsidP="006E00A2">
            <w:pPr>
              <w:rPr>
                <w:szCs w:val="24"/>
              </w:rPr>
            </w:pPr>
          </w:p>
        </w:tc>
        <w:tc>
          <w:tcPr>
            <w:tcW w:w="3941" w:type="pct"/>
          </w:tcPr>
          <w:p w14:paraId="4407711D" w14:textId="0802F694" w:rsidR="006E00A2" w:rsidRPr="0075663D" w:rsidRDefault="006E00A2" w:rsidP="006E00A2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Внедрение утвержденных руководством предложений по повышению эффективности участия в </w:t>
            </w:r>
            <w:r>
              <w:rPr>
                <w:szCs w:val="24"/>
              </w:rPr>
              <w:t>ярмарках</w:t>
            </w:r>
          </w:p>
        </w:tc>
      </w:tr>
      <w:tr w:rsidR="006E00A2" w:rsidRPr="0075663D" w14:paraId="40436B4E" w14:textId="77777777" w:rsidTr="0060669B">
        <w:trPr>
          <w:trHeight w:val="20"/>
        </w:trPr>
        <w:tc>
          <w:tcPr>
            <w:tcW w:w="1059" w:type="pct"/>
            <w:vMerge w:val="restart"/>
          </w:tcPr>
          <w:p w14:paraId="1CCB24B1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41" w:type="pct"/>
          </w:tcPr>
          <w:p w14:paraId="384B6A8D" w14:textId="5E82B3D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Систематизировать и анализировать большой объем информации о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17BCECDC" w14:textId="77777777" w:rsidTr="0060669B">
        <w:trPr>
          <w:trHeight w:val="20"/>
        </w:trPr>
        <w:tc>
          <w:tcPr>
            <w:tcW w:w="1059" w:type="pct"/>
            <w:vMerge/>
          </w:tcPr>
          <w:p w14:paraId="75785F2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25E6865A" w14:textId="48AE6AAB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Принимать управленческие решения в сфере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0F215A34" w14:textId="77777777" w:rsidTr="0060669B">
        <w:trPr>
          <w:trHeight w:val="20"/>
        </w:trPr>
        <w:tc>
          <w:tcPr>
            <w:tcW w:w="1059" w:type="pct"/>
            <w:vMerge/>
          </w:tcPr>
          <w:p w14:paraId="45D7764F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75E28BFD" w14:textId="27D6B2BE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Сотрудничать с руководителями проектов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для повышения общей эффективности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6E00A2" w:rsidRPr="0075663D" w14:paraId="2A8798D1" w14:textId="77777777" w:rsidTr="0060669B">
        <w:trPr>
          <w:trHeight w:val="20"/>
        </w:trPr>
        <w:tc>
          <w:tcPr>
            <w:tcW w:w="1059" w:type="pct"/>
            <w:vMerge/>
          </w:tcPr>
          <w:p w14:paraId="0D8E48F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26912D67" w14:textId="6BC65021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</w:t>
            </w:r>
            <w:r w:rsidRPr="004F2C02">
              <w:rPr>
                <w:szCs w:val="24"/>
              </w:rPr>
              <w:t>промежуточны</w:t>
            </w:r>
            <w:r>
              <w:rPr>
                <w:szCs w:val="24"/>
              </w:rPr>
              <w:t>е</w:t>
            </w:r>
            <w:r w:rsidRPr="004F2C02">
              <w:rPr>
                <w:szCs w:val="24"/>
              </w:rPr>
              <w:t xml:space="preserve"> и итоговы</w:t>
            </w:r>
            <w:r>
              <w:rPr>
                <w:szCs w:val="24"/>
              </w:rPr>
              <w:t>е</w:t>
            </w:r>
            <w:r w:rsidRPr="004F2C02">
              <w:rPr>
                <w:szCs w:val="24"/>
              </w:rPr>
              <w:t xml:space="preserve"> результат</w:t>
            </w:r>
            <w:r>
              <w:rPr>
                <w:szCs w:val="24"/>
              </w:rPr>
              <w:t>ы</w:t>
            </w:r>
            <w:r w:rsidRPr="004F2C02">
              <w:rPr>
                <w:szCs w:val="24"/>
              </w:rPr>
              <w:t xml:space="preserve"> реализации проекта </w:t>
            </w:r>
            <w:r>
              <w:rPr>
                <w:szCs w:val="24"/>
              </w:rPr>
              <w:t>ярмарки</w:t>
            </w:r>
          </w:p>
        </w:tc>
      </w:tr>
      <w:tr w:rsidR="006E00A2" w:rsidRPr="0075663D" w14:paraId="566D7D57" w14:textId="77777777" w:rsidTr="0060669B">
        <w:trPr>
          <w:trHeight w:val="20"/>
        </w:trPr>
        <w:tc>
          <w:tcPr>
            <w:tcW w:w="1059" w:type="pct"/>
            <w:vMerge/>
          </w:tcPr>
          <w:p w14:paraId="2EFE5FF2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6FB38E78" w14:textId="731B4270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Обрабатывать и анализировать данные об участии в </w:t>
            </w:r>
            <w:r>
              <w:rPr>
                <w:szCs w:val="24"/>
              </w:rPr>
              <w:t>ярмарке</w:t>
            </w:r>
          </w:p>
        </w:tc>
      </w:tr>
      <w:tr w:rsidR="006E00A2" w:rsidRPr="0075663D" w14:paraId="6C13CA4B" w14:textId="77777777" w:rsidTr="0060669B">
        <w:trPr>
          <w:trHeight w:val="20"/>
        </w:trPr>
        <w:tc>
          <w:tcPr>
            <w:tcW w:w="1059" w:type="pct"/>
            <w:vMerge/>
          </w:tcPr>
          <w:p w14:paraId="6B188B4A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27A47B1D" w14:textId="700C89C8" w:rsidR="006E00A2" w:rsidRPr="0075663D" w:rsidRDefault="006E00A2" w:rsidP="006E00A2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Работать в основных офисных программах </w:t>
            </w:r>
          </w:p>
        </w:tc>
      </w:tr>
      <w:tr w:rsidR="006E00A2" w:rsidRPr="0075663D" w14:paraId="25653CA0" w14:textId="77777777" w:rsidTr="0060669B">
        <w:trPr>
          <w:trHeight w:val="20"/>
        </w:trPr>
        <w:tc>
          <w:tcPr>
            <w:tcW w:w="1059" w:type="pct"/>
            <w:vMerge/>
          </w:tcPr>
          <w:p w14:paraId="733D1066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08AB0ED8" w14:textId="2C0EC3C8" w:rsidR="006E00A2" w:rsidRPr="0075663D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75663D">
              <w:rPr>
                <w:szCs w:val="24"/>
              </w:rPr>
              <w:t>ценивать выполненную работу и определять возможности повышения эффективности деятельности</w:t>
            </w:r>
          </w:p>
        </w:tc>
      </w:tr>
      <w:tr w:rsidR="006E00A2" w:rsidRPr="0075663D" w14:paraId="3387C103" w14:textId="77777777" w:rsidTr="0060669B">
        <w:trPr>
          <w:trHeight w:val="20"/>
        </w:trPr>
        <w:tc>
          <w:tcPr>
            <w:tcW w:w="1059" w:type="pct"/>
            <w:vMerge w:val="restart"/>
          </w:tcPr>
          <w:p w14:paraId="416E543D" w14:textId="77777777" w:rsidR="006E00A2" w:rsidRPr="0075663D" w:rsidRDefault="006E00A2" w:rsidP="006E00A2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41" w:type="pct"/>
          </w:tcPr>
          <w:p w14:paraId="40A275A3" w14:textId="054A9F4C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75663D">
              <w:t>Методы и технологии обработки и анализа данных</w:t>
            </w:r>
          </w:p>
        </w:tc>
      </w:tr>
      <w:tr w:rsidR="006E00A2" w:rsidRPr="0075663D" w14:paraId="41A3A0E4" w14:textId="77777777" w:rsidTr="0060669B">
        <w:trPr>
          <w:trHeight w:val="20"/>
        </w:trPr>
        <w:tc>
          <w:tcPr>
            <w:tcW w:w="1059" w:type="pct"/>
            <w:vMerge/>
          </w:tcPr>
          <w:p w14:paraId="7A045EE9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14BA1426" w14:textId="1ACDCC27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75663D">
              <w:t>Способы формализации данных</w:t>
            </w:r>
          </w:p>
        </w:tc>
      </w:tr>
      <w:tr w:rsidR="006E00A2" w:rsidRPr="0075663D" w14:paraId="6F94B34B" w14:textId="77777777" w:rsidTr="0060669B">
        <w:trPr>
          <w:trHeight w:val="20"/>
        </w:trPr>
        <w:tc>
          <w:tcPr>
            <w:tcW w:w="1059" w:type="pct"/>
            <w:vMerge/>
          </w:tcPr>
          <w:p w14:paraId="3D600F50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29384AA7" w14:textId="641DA7B7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>
              <w:t>Программное обеспечение</w:t>
            </w:r>
            <w:r w:rsidRPr="0075663D">
              <w:t>, необходим</w:t>
            </w:r>
            <w:r>
              <w:t>о</w:t>
            </w:r>
            <w:r w:rsidRPr="0075663D">
              <w:t>е для анализа данных и подготовки отчетных документов</w:t>
            </w:r>
          </w:p>
        </w:tc>
      </w:tr>
      <w:tr w:rsidR="006E00A2" w:rsidRPr="0075663D" w14:paraId="07AFDEDA" w14:textId="77777777" w:rsidTr="0060669B">
        <w:trPr>
          <w:trHeight w:val="20"/>
        </w:trPr>
        <w:tc>
          <w:tcPr>
            <w:tcW w:w="1059" w:type="pct"/>
            <w:vMerge/>
          </w:tcPr>
          <w:p w14:paraId="36AF4127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7C634736" w14:textId="60B8167B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Методы и приемы работы в специализированных программах в области бухгалтерии, финансов, управления организацией</w:t>
            </w:r>
          </w:p>
        </w:tc>
      </w:tr>
      <w:tr w:rsidR="006E00A2" w:rsidRPr="0075663D" w14:paraId="5EA6F2BC" w14:textId="77777777" w:rsidTr="0060669B">
        <w:trPr>
          <w:trHeight w:val="20"/>
        </w:trPr>
        <w:tc>
          <w:tcPr>
            <w:tcW w:w="1059" w:type="pct"/>
            <w:vMerge/>
          </w:tcPr>
          <w:p w14:paraId="01050AF8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3982814B" w14:textId="312FD006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D32275">
              <w:rPr>
                <w:color w:val="auto"/>
              </w:rPr>
              <w:t xml:space="preserve">Особенности </w:t>
            </w:r>
            <w:r>
              <w:rPr>
                <w:color w:val="auto"/>
              </w:rPr>
              <w:t>ярмарочного</w:t>
            </w:r>
            <w:r w:rsidRPr="00D32275">
              <w:rPr>
                <w:color w:val="auto"/>
              </w:rPr>
              <w:t xml:space="preserve"> бизнеса и организации </w:t>
            </w:r>
            <w:r>
              <w:rPr>
                <w:color w:val="auto"/>
              </w:rPr>
              <w:t>ярмарочных</w:t>
            </w:r>
            <w:r w:rsidRPr="00D32275">
              <w:rPr>
                <w:color w:val="auto"/>
              </w:rPr>
              <w:t xml:space="preserve"> проектов</w:t>
            </w:r>
          </w:p>
        </w:tc>
      </w:tr>
      <w:tr w:rsidR="006E00A2" w:rsidRPr="0075663D" w14:paraId="00FAD5A8" w14:textId="77777777" w:rsidTr="0060669B">
        <w:trPr>
          <w:trHeight w:val="20"/>
        </w:trPr>
        <w:tc>
          <w:tcPr>
            <w:tcW w:w="1059" w:type="pct"/>
            <w:vMerge/>
          </w:tcPr>
          <w:p w14:paraId="45BB0F75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344CCA54" w14:textId="6205BA06" w:rsidR="006E00A2" w:rsidRPr="00B864E8" w:rsidRDefault="006E00A2" w:rsidP="006E00A2">
            <w:pPr>
              <w:pStyle w:val="1a"/>
              <w:jc w:val="both"/>
            </w:pPr>
            <w:r w:rsidRPr="0075663D">
              <w:t>Развитие отраслевых рынков, связанных с тематикой организуемого проекта</w:t>
            </w:r>
          </w:p>
        </w:tc>
      </w:tr>
      <w:tr w:rsidR="006E00A2" w:rsidRPr="0075663D" w14:paraId="0104AAB8" w14:textId="77777777" w:rsidTr="0060669B">
        <w:trPr>
          <w:trHeight w:val="20"/>
        </w:trPr>
        <w:tc>
          <w:tcPr>
            <w:tcW w:w="1059" w:type="pct"/>
            <w:vMerge/>
          </w:tcPr>
          <w:p w14:paraId="6EEC946E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0507383A" w14:textId="3D28D964" w:rsidR="006E00A2" w:rsidRPr="0075663D" w:rsidRDefault="006E00A2" w:rsidP="006E00A2">
            <w:pPr>
              <w:pStyle w:val="1a"/>
              <w:jc w:val="both"/>
            </w:pPr>
            <w:r w:rsidRPr="0075663D">
              <w:rPr>
                <w:color w:val="auto"/>
              </w:rPr>
              <w:t>Оценка эффективности реализации проектов, качественные и количественные критерии эффективности проекта</w:t>
            </w:r>
          </w:p>
        </w:tc>
      </w:tr>
      <w:tr w:rsidR="006E00A2" w:rsidRPr="0075663D" w14:paraId="44F4F0AD" w14:textId="77777777" w:rsidTr="0060669B">
        <w:trPr>
          <w:trHeight w:val="20"/>
        </w:trPr>
        <w:tc>
          <w:tcPr>
            <w:tcW w:w="1059" w:type="pct"/>
            <w:vMerge/>
          </w:tcPr>
          <w:p w14:paraId="23BE63B0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5A032024" w14:textId="76B74F0C" w:rsidR="006E00A2" w:rsidRPr="0075663D" w:rsidRDefault="006E00A2" w:rsidP="006E00A2">
            <w:pPr>
              <w:pStyle w:val="1a"/>
              <w:jc w:val="both"/>
            </w:pPr>
            <w:r w:rsidRPr="0075663D">
              <w:rPr>
                <w:color w:val="auto"/>
              </w:rPr>
              <w:t xml:space="preserve">Технологии эффективного участия в </w:t>
            </w:r>
            <w:r>
              <w:rPr>
                <w:color w:val="auto"/>
              </w:rPr>
              <w:t>ярмарках</w:t>
            </w:r>
          </w:p>
        </w:tc>
      </w:tr>
      <w:tr w:rsidR="006E00A2" w:rsidRPr="0075663D" w14:paraId="4C839D36" w14:textId="77777777" w:rsidTr="0060669B">
        <w:trPr>
          <w:trHeight w:val="20"/>
        </w:trPr>
        <w:tc>
          <w:tcPr>
            <w:tcW w:w="1059" w:type="pct"/>
            <w:vMerge/>
          </w:tcPr>
          <w:p w14:paraId="7503C593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2CBF9353" w14:textId="047433B7" w:rsidR="006E00A2" w:rsidRPr="0075663D" w:rsidRDefault="006E00A2" w:rsidP="006E00A2">
            <w:pPr>
              <w:pStyle w:val="1a"/>
              <w:jc w:val="both"/>
            </w:pPr>
            <w:r w:rsidRPr="0075663D">
              <w:rPr>
                <w:color w:val="auto"/>
              </w:rPr>
              <w:t xml:space="preserve">Инструменты достижения количественных и качественных целей участия в </w:t>
            </w:r>
            <w:r>
              <w:rPr>
                <w:color w:val="auto"/>
              </w:rPr>
              <w:t>ярмарках</w:t>
            </w:r>
          </w:p>
        </w:tc>
      </w:tr>
      <w:tr w:rsidR="006E00A2" w:rsidRPr="0075663D" w14:paraId="058943CE" w14:textId="77777777" w:rsidTr="0060669B">
        <w:trPr>
          <w:trHeight w:val="20"/>
        </w:trPr>
        <w:tc>
          <w:tcPr>
            <w:tcW w:w="1059" w:type="pct"/>
            <w:vMerge/>
          </w:tcPr>
          <w:p w14:paraId="31E3390B" w14:textId="77777777" w:rsidR="006E00A2" w:rsidRPr="0075663D" w:rsidDel="002A1D54" w:rsidRDefault="006E00A2" w:rsidP="006E00A2">
            <w:pPr>
              <w:rPr>
                <w:bCs/>
                <w:szCs w:val="24"/>
              </w:rPr>
            </w:pPr>
          </w:p>
        </w:tc>
        <w:tc>
          <w:tcPr>
            <w:tcW w:w="3941" w:type="pct"/>
          </w:tcPr>
          <w:p w14:paraId="75101883" w14:textId="10BE66C7" w:rsidR="006E00A2" w:rsidRPr="0075663D" w:rsidRDefault="006E00A2" w:rsidP="006E00A2">
            <w:pPr>
              <w:pStyle w:val="1a"/>
              <w:jc w:val="both"/>
              <w:rPr>
                <w:color w:val="auto"/>
              </w:rPr>
            </w:pPr>
            <w:r w:rsidRPr="00B864E8">
              <w:t>Этические нормы профессиональной деятельности</w:t>
            </w:r>
          </w:p>
        </w:tc>
      </w:tr>
      <w:tr w:rsidR="006E00A2" w:rsidRPr="0075663D" w14:paraId="7578D625" w14:textId="77777777" w:rsidTr="0060669B">
        <w:trPr>
          <w:trHeight w:val="20"/>
        </w:trPr>
        <w:tc>
          <w:tcPr>
            <w:tcW w:w="1059" w:type="pct"/>
          </w:tcPr>
          <w:p w14:paraId="7DFAE869" w14:textId="77777777" w:rsidR="006E00A2" w:rsidRPr="0075663D" w:rsidDel="002A1D54" w:rsidRDefault="006E00A2" w:rsidP="006E00A2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41" w:type="pct"/>
          </w:tcPr>
          <w:p w14:paraId="1DB2F54A" w14:textId="77777777" w:rsidR="006E00A2" w:rsidRPr="00F027D4" w:rsidRDefault="006E00A2" w:rsidP="006E00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37BC4779" w14:textId="77777777" w:rsidR="003C00FC" w:rsidRDefault="003C00FC" w:rsidP="00E73C58">
      <w:pPr>
        <w:rPr>
          <w:bCs/>
        </w:rPr>
      </w:pPr>
    </w:p>
    <w:p w14:paraId="189C033D" w14:textId="77777777" w:rsidR="002E4F94" w:rsidRDefault="002E4F94" w:rsidP="002E4F94">
      <w:pPr>
        <w:pStyle w:val="23"/>
        <w:rPr>
          <w:bCs/>
        </w:rPr>
      </w:pPr>
      <w:bookmarkStart w:id="14" w:name="_Toc62723805"/>
      <w:bookmarkStart w:id="15" w:name="_Toc109118651"/>
      <w:bookmarkStart w:id="16" w:name="_Toc109118750"/>
      <w:r w:rsidRPr="0075663D">
        <w:t>3.</w:t>
      </w:r>
      <w:r>
        <w:rPr>
          <w:lang w:val="en-US"/>
        </w:rPr>
        <w:t>4</w:t>
      </w:r>
      <w:r w:rsidRPr="0075663D">
        <w:t>. Обобщенная трудовая функция</w:t>
      </w:r>
      <w:bookmarkEnd w:id="14"/>
      <w:bookmarkEnd w:id="15"/>
      <w:bookmarkEnd w:id="16"/>
    </w:p>
    <w:p w14:paraId="3434F1C9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4597"/>
        <w:gridCol w:w="647"/>
        <w:gridCol w:w="961"/>
        <w:gridCol w:w="1447"/>
        <w:gridCol w:w="983"/>
      </w:tblGrid>
      <w:tr w:rsidR="0075663D" w:rsidRPr="0075663D" w14:paraId="3B9F43EB" w14:textId="77777777" w:rsidTr="00385662">
        <w:trPr>
          <w:trHeight w:val="278"/>
        </w:trPr>
        <w:tc>
          <w:tcPr>
            <w:tcW w:w="771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6E2C6F74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BCA143" w14:textId="2E139270" w:rsidR="00052404" w:rsidRPr="00B7060D" w:rsidRDefault="006F1B77" w:rsidP="0006027E">
            <w:pPr>
              <w:rPr>
                <w:b/>
              </w:rPr>
            </w:pPr>
            <w:r>
              <w:t>Стратегическое управление ярмарочной деятельностью</w:t>
            </w:r>
          </w:p>
        </w:tc>
        <w:tc>
          <w:tcPr>
            <w:tcW w:w="320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14836561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D4EC25" w14:textId="77777777" w:rsidR="00052404" w:rsidRPr="00E542A4" w:rsidRDefault="00B27F82" w:rsidP="00E73C5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694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7673F9DD" w14:textId="77777777" w:rsidR="00052404" w:rsidRPr="0075663D" w:rsidRDefault="006F2C98" w:rsidP="0038566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459CDA" w14:textId="7DE89442" w:rsidR="00052404" w:rsidRPr="00E11266" w:rsidRDefault="00E11266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7FD5759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4"/>
        <w:gridCol w:w="1351"/>
        <w:gridCol w:w="457"/>
        <w:gridCol w:w="1803"/>
        <w:gridCol w:w="1108"/>
        <w:gridCol w:w="3044"/>
      </w:tblGrid>
      <w:tr w:rsidR="0075663D" w:rsidRPr="0075663D" w14:paraId="6067B857" w14:textId="77777777" w:rsidTr="00175D5B">
        <w:trPr>
          <w:trHeight w:val="283"/>
        </w:trPr>
        <w:tc>
          <w:tcPr>
            <w:tcW w:w="119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D0CEE62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4222BDF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DF9F708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8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86D2D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5328EC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49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5559CA9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1C7365A0" w14:textId="77777777" w:rsidTr="00175D5B">
        <w:trPr>
          <w:trHeight w:val="479"/>
        </w:trPr>
        <w:tc>
          <w:tcPr>
            <w:tcW w:w="1197" w:type="pct"/>
            <w:tcBorders>
              <w:top w:val="nil"/>
              <w:bottom w:val="nil"/>
              <w:right w:val="nil"/>
            </w:tcBorders>
            <w:vAlign w:val="center"/>
          </w:tcPr>
          <w:p w14:paraId="0617BD3F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7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7C3D2FB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54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81D0C3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9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53279B2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Регистрационный номер</w:t>
            </w:r>
            <w:r w:rsidR="00052404" w:rsidRPr="0075663D">
              <w:rPr>
                <w:sz w:val="18"/>
                <w:szCs w:val="16"/>
              </w:rPr>
              <w:t xml:space="preserve"> </w:t>
            </w:r>
            <w:r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20E7B4D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41"/>
        <w:gridCol w:w="7754"/>
      </w:tblGrid>
      <w:tr w:rsidR="0075663D" w:rsidRPr="0075663D" w14:paraId="59CCBABE" w14:textId="77777777" w:rsidTr="00175D5B">
        <w:trPr>
          <w:trHeight w:val="20"/>
        </w:trPr>
        <w:tc>
          <w:tcPr>
            <w:tcW w:w="1197" w:type="pct"/>
          </w:tcPr>
          <w:p w14:paraId="509CFA16" w14:textId="77777777" w:rsidR="00052404" w:rsidRPr="0075663D" w:rsidRDefault="00052404" w:rsidP="00E73C58">
            <w:pPr>
              <w:rPr>
                <w:szCs w:val="24"/>
              </w:rPr>
            </w:pPr>
            <w:r w:rsidRPr="002634E2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03" w:type="pct"/>
          </w:tcPr>
          <w:p w14:paraId="77491B2A" w14:textId="77777777" w:rsidR="004C1408" w:rsidRPr="004C1408" w:rsidRDefault="004C1408" w:rsidP="004C1408">
            <w:pPr>
              <w:rPr>
                <w:szCs w:val="24"/>
              </w:rPr>
            </w:pPr>
            <w:r w:rsidRPr="004C1408">
              <w:rPr>
                <w:szCs w:val="24"/>
              </w:rPr>
              <w:t>Заместитель директора ярмарки</w:t>
            </w:r>
          </w:p>
          <w:p w14:paraId="2101B6C0" w14:textId="4AA3FF99" w:rsidR="00D67DFC" w:rsidRPr="0075663D" w:rsidRDefault="004C1408" w:rsidP="004C1408">
            <w:pPr>
              <w:rPr>
                <w:szCs w:val="24"/>
              </w:rPr>
            </w:pPr>
            <w:r w:rsidRPr="004C1408">
              <w:rPr>
                <w:szCs w:val="24"/>
              </w:rPr>
              <w:t>Директор ярмарки</w:t>
            </w:r>
          </w:p>
        </w:tc>
      </w:tr>
    </w:tbl>
    <w:p w14:paraId="1E24E072" w14:textId="77777777" w:rsidR="002E4F94" w:rsidRDefault="002E4F9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41"/>
        <w:gridCol w:w="7754"/>
      </w:tblGrid>
      <w:tr w:rsidR="0075663D" w:rsidRPr="0075663D" w14:paraId="593AB61F" w14:textId="77777777" w:rsidTr="00175D5B">
        <w:trPr>
          <w:trHeight w:val="20"/>
        </w:trPr>
        <w:tc>
          <w:tcPr>
            <w:tcW w:w="1197" w:type="pct"/>
          </w:tcPr>
          <w:p w14:paraId="07C32B97" w14:textId="77777777" w:rsidR="00052404" w:rsidRPr="0075663D" w:rsidRDefault="00052404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803" w:type="pct"/>
          </w:tcPr>
          <w:p w14:paraId="4E8D54D7" w14:textId="77777777" w:rsidR="005D0FD9" w:rsidRPr="005D0FD9" w:rsidRDefault="005D0FD9" w:rsidP="005D0FD9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5D0FD9">
              <w:rPr>
                <w:b w:val="0"/>
                <w:sz w:val="24"/>
                <w:szCs w:val="24"/>
              </w:rPr>
              <w:t>Высшее образование – магистратура, специалитет</w:t>
            </w:r>
          </w:p>
          <w:p w14:paraId="1EFC8C0E" w14:textId="77777777" w:rsidR="005D0FD9" w:rsidRPr="005D0FD9" w:rsidRDefault="005D0FD9" w:rsidP="005D0FD9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5D0FD9">
              <w:rPr>
                <w:b w:val="0"/>
                <w:sz w:val="24"/>
                <w:szCs w:val="24"/>
              </w:rPr>
              <w:t>или</w:t>
            </w:r>
          </w:p>
          <w:p w14:paraId="4F966F5A" w14:textId="1DBCA6C6" w:rsidR="009800CA" w:rsidRPr="0075663D" w:rsidRDefault="005D0FD9" w:rsidP="005D0FD9">
            <w:pPr>
              <w:pStyle w:val="22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sz w:val="24"/>
                <w:szCs w:val="24"/>
              </w:rPr>
            </w:pPr>
            <w:r w:rsidRPr="005D0FD9">
              <w:rPr>
                <w:b w:val="0"/>
                <w:sz w:val="24"/>
                <w:szCs w:val="24"/>
              </w:rPr>
              <w:t xml:space="preserve">Высшее образование (непрофильное) – магистратура, специалитет и дополнительное профессиональное образование в сфере </w:t>
            </w:r>
            <w:r>
              <w:rPr>
                <w:b w:val="0"/>
                <w:sz w:val="24"/>
                <w:szCs w:val="24"/>
              </w:rPr>
              <w:t>ярмарочного</w:t>
            </w:r>
            <w:r w:rsidRPr="005D0FD9">
              <w:rPr>
                <w:b w:val="0"/>
                <w:sz w:val="24"/>
                <w:szCs w:val="24"/>
              </w:rPr>
              <w:t xml:space="preserve"> менеджмента и смежных направлений деятельности</w:t>
            </w:r>
          </w:p>
        </w:tc>
      </w:tr>
      <w:tr w:rsidR="0075663D" w:rsidRPr="0075663D" w14:paraId="3AC53557" w14:textId="77777777" w:rsidTr="00175D5B">
        <w:trPr>
          <w:trHeight w:val="20"/>
        </w:trPr>
        <w:tc>
          <w:tcPr>
            <w:tcW w:w="1197" w:type="pct"/>
          </w:tcPr>
          <w:p w14:paraId="3C69A8B7" w14:textId="77777777" w:rsidR="00052404" w:rsidRPr="0075663D" w:rsidRDefault="00052404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Требования к опыту практической</w:t>
            </w:r>
            <w:r w:rsidR="001A0064" w:rsidRPr="0075663D"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>работы</w:t>
            </w:r>
          </w:p>
        </w:tc>
        <w:tc>
          <w:tcPr>
            <w:tcW w:w="3803" w:type="pct"/>
          </w:tcPr>
          <w:p w14:paraId="3C7A4C12" w14:textId="0BC0A0D2" w:rsidR="00847ACA" w:rsidRPr="0075663D" w:rsidRDefault="005D0FD9" w:rsidP="00847ACA">
            <w:pPr>
              <w:rPr>
                <w:szCs w:val="24"/>
              </w:rPr>
            </w:pPr>
            <w:r w:rsidRPr="0075663D">
              <w:rPr>
                <w:szCs w:val="24"/>
              </w:rPr>
              <w:t>Не менее трех лет на должностях высшего руководства в организациях</w:t>
            </w:r>
            <w:r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75663D">
              <w:rPr>
                <w:szCs w:val="24"/>
              </w:rPr>
              <w:t xml:space="preserve">профессиональных организаторах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или в сфере управления проектами </w:t>
            </w:r>
            <w:r>
              <w:rPr>
                <w:szCs w:val="24"/>
              </w:rPr>
              <w:t>ярмарок</w:t>
            </w:r>
          </w:p>
        </w:tc>
      </w:tr>
      <w:tr w:rsidR="0075663D" w:rsidRPr="0075663D" w14:paraId="12180094" w14:textId="77777777" w:rsidTr="00175D5B">
        <w:trPr>
          <w:trHeight w:val="20"/>
        </w:trPr>
        <w:tc>
          <w:tcPr>
            <w:tcW w:w="1197" w:type="pct"/>
          </w:tcPr>
          <w:p w14:paraId="3A9C2C8A" w14:textId="77777777" w:rsidR="00052404" w:rsidRPr="0075663D" w:rsidRDefault="00052404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03" w:type="pct"/>
          </w:tcPr>
          <w:p w14:paraId="14656D1F" w14:textId="77777777" w:rsidR="00052404" w:rsidRPr="0075663D" w:rsidRDefault="00052404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</w:tr>
      <w:tr w:rsidR="0075663D" w:rsidRPr="0075663D" w14:paraId="0D4DA471" w14:textId="77777777" w:rsidTr="00175D5B">
        <w:trPr>
          <w:trHeight w:val="20"/>
        </w:trPr>
        <w:tc>
          <w:tcPr>
            <w:tcW w:w="1197" w:type="pct"/>
          </w:tcPr>
          <w:p w14:paraId="3DDAD7BA" w14:textId="77777777" w:rsidR="00052404" w:rsidRPr="0075663D" w:rsidRDefault="00052404" w:rsidP="00E73C58">
            <w:pPr>
              <w:rPr>
                <w:szCs w:val="24"/>
              </w:rPr>
            </w:pPr>
            <w:r w:rsidRPr="0075663D">
              <w:rPr>
                <w:szCs w:val="24"/>
              </w:rPr>
              <w:t>Другие характеристики</w:t>
            </w:r>
          </w:p>
        </w:tc>
        <w:tc>
          <w:tcPr>
            <w:tcW w:w="3803" w:type="pct"/>
          </w:tcPr>
          <w:p w14:paraId="0F92C99F" w14:textId="03B14553" w:rsidR="00052404" w:rsidRPr="0075663D" w:rsidRDefault="005D0FD9" w:rsidP="00036930">
            <w:pPr>
              <w:rPr>
                <w:szCs w:val="24"/>
              </w:rPr>
            </w:pPr>
            <w:r w:rsidRPr="00EE2B11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Pr="00F154C6">
              <w:rPr>
                <w:szCs w:val="24"/>
              </w:rPr>
              <w:t xml:space="preserve">в сфере </w:t>
            </w:r>
            <w:r w:rsidRPr="00877559">
              <w:rPr>
                <w:szCs w:val="24"/>
              </w:rPr>
              <w:t xml:space="preserve">в сфере </w:t>
            </w:r>
            <w:r>
              <w:rPr>
                <w:szCs w:val="24"/>
              </w:rPr>
              <w:t>ярмарочного</w:t>
            </w:r>
            <w:r w:rsidRPr="00877559">
              <w:rPr>
                <w:szCs w:val="24"/>
              </w:rPr>
              <w:t xml:space="preserve"> менеджмента и смежных направлений деятельности</w:t>
            </w:r>
            <w:r w:rsidRPr="00EE2B11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76AA480F" w14:textId="77777777" w:rsidR="002E4F94" w:rsidRDefault="002E4F94"/>
    <w:p w14:paraId="7D9B4C73" w14:textId="77777777" w:rsidR="002E4F94" w:rsidRDefault="002E4F94">
      <w:r w:rsidRPr="0075663D">
        <w:rPr>
          <w:szCs w:val="24"/>
        </w:rPr>
        <w:t>Дополнительные характеристики</w:t>
      </w:r>
    </w:p>
    <w:p w14:paraId="49D0D249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951"/>
        <w:gridCol w:w="1904"/>
        <w:gridCol w:w="5340"/>
      </w:tblGrid>
      <w:tr w:rsidR="0075663D" w:rsidRPr="0075663D" w14:paraId="7B2CBF83" w14:textId="77777777" w:rsidTr="00175D5B">
        <w:trPr>
          <w:trHeight w:val="20"/>
        </w:trPr>
        <w:tc>
          <w:tcPr>
            <w:tcW w:w="1447" w:type="pct"/>
            <w:vAlign w:val="center"/>
          </w:tcPr>
          <w:p w14:paraId="6B2013C2" w14:textId="77777777" w:rsidR="00052404" w:rsidRPr="0075663D" w:rsidRDefault="00052404" w:rsidP="00175D5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934" w:type="pct"/>
            <w:vAlign w:val="center"/>
          </w:tcPr>
          <w:p w14:paraId="48A2E021" w14:textId="77777777" w:rsidR="00052404" w:rsidRPr="0075663D" w:rsidRDefault="00052404" w:rsidP="00175D5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Код</w:t>
            </w:r>
          </w:p>
        </w:tc>
        <w:tc>
          <w:tcPr>
            <w:tcW w:w="2619" w:type="pct"/>
            <w:vAlign w:val="center"/>
          </w:tcPr>
          <w:p w14:paraId="2B7D2622" w14:textId="77777777" w:rsidR="00052404" w:rsidRPr="0075663D" w:rsidRDefault="00052404" w:rsidP="00175D5B">
            <w:pPr>
              <w:jc w:val="center"/>
              <w:rPr>
                <w:szCs w:val="24"/>
              </w:rPr>
            </w:pPr>
            <w:r w:rsidRPr="0075663D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663D" w:rsidRPr="0075663D" w14:paraId="1A72A525" w14:textId="77777777" w:rsidTr="00175D5B">
        <w:trPr>
          <w:trHeight w:val="20"/>
        </w:trPr>
        <w:tc>
          <w:tcPr>
            <w:tcW w:w="1447" w:type="pct"/>
          </w:tcPr>
          <w:p w14:paraId="7EBC0AA2" w14:textId="77777777" w:rsidR="00052404" w:rsidRPr="0075663D" w:rsidRDefault="00052404" w:rsidP="00175D5B">
            <w:pPr>
              <w:rPr>
                <w:szCs w:val="24"/>
                <w:vertAlign w:val="superscript"/>
              </w:rPr>
            </w:pPr>
            <w:r w:rsidRPr="0075663D">
              <w:rPr>
                <w:szCs w:val="24"/>
              </w:rPr>
              <w:t>ОКЗ</w:t>
            </w:r>
          </w:p>
        </w:tc>
        <w:tc>
          <w:tcPr>
            <w:tcW w:w="934" w:type="pct"/>
          </w:tcPr>
          <w:p w14:paraId="0EF0E769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1222</w:t>
            </w:r>
          </w:p>
        </w:tc>
        <w:tc>
          <w:tcPr>
            <w:tcW w:w="2619" w:type="pct"/>
          </w:tcPr>
          <w:p w14:paraId="4AEA52AD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Руководители служб по рекламе и связям с общественностью</w:t>
            </w:r>
          </w:p>
        </w:tc>
      </w:tr>
      <w:tr w:rsidR="00D67DFC" w:rsidRPr="0075663D" w14:paraId="4F98EA1F" w14:textId="77777777" w:rsidTr="00175D5B">
        <w:trPr>
          <w:trHeight w:val="20"/>
        </w:trPr>
        <w:tc>
          <w:tcPr>
            <w:tcW w:w="1447" w:type="pct"/>
            <w:vMerge w:val="restart"/>
          </w:tcPr>
          <w:p w14:paraId="3B363E4E" w14:textId="77777777" w:rsidR="00D67DFC" w:rsidRPr="0075663D" w:rsidRDefault="00D67DFC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ЕКС</w:t>
            </w:r>
          </w:p>
        </w:tc>
        <w:tc>
          <w:tcPr>
            <w:tcW w:w="934" w:type="pct"/>
          </w:tcPr>
          <w:p w14:paraId="2B010337" w14:textId="77777777" w:rsidR="00D67DFC" w:rsidRPr="0075663D" w:rsidRDefault="00D67DFC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619" w:type="pct"/>
          </w:tcPr>
          <w:p w14:paraId="60E51664" w14:textId="77777777" w:rsidR="00D67DFC" w:rsidRPr="0075663D" w:rsidRDefault="00D67DFC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маркетинга</w:t>
            </w:r>
          </w:p>
        </w:tc>
      </w:tr>
      <w:tr w:rsidR="0075663D" w:rsidRPr="0075663D" w14:paraId="526D51EC" w14:textId="77777777" w:rsidTr="00175D5B">
        <w:trPr>
          <w:trHeight w:val="20"/>
        </w:trPr>
        <w:tc>
          <w:tcPr>
            <w:tcW w:w="1447" w:type="pct"/>
            <w:vMerge/>
          </w:tcPr>
          <w:p w14:paraId="385A8167" w14:textId="77777777" w:rsidR="00052404" w:rsidRPr="0075663D" w:rsidRDefault="00052404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0323139B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-</w:t>
            </w:r>
          </w:p>
        </w:tc>
        <w:tc>
          <w:tcPr>
            <w:tcW w:w="2619" w:type="pct"/>
          </w:tcPr>
          <w:p w14:paraId="73B3C3D9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по связям с общественностью</w:t>
            </w:r>
          </w:p>
        </w:tc>
      </w:tr>
      <w:tr w:rsidR="0075663D" w:rsidRPr="0075663D" w14:paraId="4242FCC2" w14:textId="77777777" w:rsidTr="00175D5B">
        <w:trPr>
          <w:trHeight w:val="20"/>
        </w:trPr>
        <w:tc>
          <w:tcPr>
            <w:tcW w:w="1447" w:type="pct"/>
            <w:vMerge w:val="restart"/>
          </w:tcPr>
          <w:p w14:paraId="46EC9F7A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ОКПДТР</w:t>
            </w:r>
          </w:p>
        </w:tc>
        <w:tc>
          <w:tcPr>
            <w:tcW w:w="934" w:type="pct"/>
          </w:tcPr>
          <w:p w14:paraId="7EAEF5DD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22047</w:t>
            </w:r>
          </w:p>
        </w:tc>
        <w:tc>
          <w:tcPr>
            <w:tcW w:w="2619" w:type="pct"/>
          </w:tcPr>
          <w:p w14:paraId="191B2ABB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Заведующий отделом (по маркетингу и сбыту продукции)</w:t>
            </w:r>
          </w:p>
        </w:tc>
      </w:tr>
      <w:tr w:rsidR="0075663D" w:rsidRPr="0075663D" w14:paraId="1D19F311" w14:textId="77777777" w:rsidTr="00175D5B">
        <w:trPr>
          <w:trHeight w:val="20"/>
        </w:trPr>
        <w:tc>
          <w:tcPr>
            <w:tcW w:w="1447" w:type="pct"/>
            <w:vMerge/>
          </w:tcPr>
          <w:p w14:paraId="1EE77A7E" w14:textId="77777777" w:rsidR="00052404" w:rsidRPr="0075663D" w:rsidRDefault="00052404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3152E959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24698</w:t>
            </w:r>
          </w:p>
        </w:tc>
        <w:tc>
          <w:tcPr>
            <w:tcW w:w="2619" w:type="pct"/>
          </w:tcPr>
          <w:p w14:paraId="54CED04D" w14:textId="77777777" w:rsidR="00052404" w:rsidRPr="0075663D" w:rsidRDefault="00052404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Начальник отдела (по маркетингу и сбыту продукции)</w:t>
            </w:r>
          </w:p>
        </w:tc>
      </w:tr>
      <w:tr w:rsidR="00D35FD9" w:rsidRPr="0075663D" w14:paraId="7354A1D2" w14:textId="77777777" w:rsidTr="00175D5B">
        <w:trPr>
          <w:trHeight w:val="20"/>
        </w:trPr>
        <w:tc>
          <w:tcPr>
            <w:tcW w:w="1447" w:type="pct"/>
            <w:vMerge/>
          </w:tcPr>
          <w:p w14:paraId="078E8588" w14:textId="77777777" w:rsidR="00D35FD9" w:rsidRPr="0075663D" w:rsidRDefault="00D35FD9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01A56849" w14:textId="77777777" w:rsidR="00D35FD9" w:rsidRPr="00D35FD9" w:rsidRDefault="00D35FD9" w:rsidP="00175D5B">
            <w:pPr>
              <w:rPr>
                <w:szCs w:val="24"/>
              </w:rPr>
            </w:pPr>
            <w:r w:rsidRPr="00D35FD9">
              <w:rPr>
                <w:szCs w:val="24"/>
              </w:rPr>
              <w:t>24705</w:t>
            </w:r>
          </w:p>
        </w:tc>
        <w:tc>
          <w:tcPr>
            <w:tcW w:w="2619" w:type="pct"/>
          </w:tcPr>
          <w:p w14:paraId="419E5CA3" w14:textId="77777777" w:rsidR="00D35FD9" w:rsidRPr="00D35FD9" w:rsidRDefault="00D35FD9" w:rsidP="00175D5B">
            <w:pPr>
              <w:rPr>
                <w:szCs w:val="24"/>
              </w:rPr>
            </w:pPr>
            <w:r w:rsidRPr="00D35FD9">
              <w:rPr>
                <w:szCs w:val="24"/>
              </w:rPr>
              <w:t>Начальник отдела (функционального в прочих областях деятельности)</w:t>
            </w:r>
          </w:p>
        </w:tc>
      </w:tr>
      <w:tr w:rsidR="00D35FD9" w:rsidRPr="0075663D" w14:paraId="07A5F92D" w14:textId="77777777" w:rsidTr="00175D5B">
        <w:trPr>
          <w:trHeight w:val="20"/>
        </w:trPr>
        <w:tc>
          <w:tcPr>
            <w:tcW w:w="1447" w:type="pct"/>
            <w:vMerge/>
          </w:tcPr>
          <w:p w14:paraId="10D0DAF8" w14:textId="77777777" w:rsidR="00D35FD9" w:rsidRPr="0075663D" w:rsidRDefault="00D35FD9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376D224D" w14:textId="77777777" w:rsidR="00D35FD9" w:rsidRPr="0075663D" w:rsidRDefault="00D35FD9" w:rsidP="00175D5B">
            <w:pPr>
              <w:rPr>
                <w:szCs w:val="24"/>
              </w:rPr>
            </w:pPr>
            <w:r w:rsidRPr="00D35FD9">
              <w:rPr>
                <w:szCs w:val="24"/>
              </w:rPr>
              <w:t>26151</w:t>
            </w:r>
          </w:p>
        </w:tc>
        <w:tc>
          <w:tcPr>
            <w:tcW w:w="2619" w:type="pct"/>
          </w:tcPr>
          <w:p w14:paraId="70C9C560" w14:textId="77777777" w:rsidR="00D35FD9" w:rsidRPr="0075663D" w:rsidRDefault="00D35FD9" w:rsidP="00175D5B">
            <w:pPr>
              <w:rPr>
                <w:szCs w:val="24"/>
              </w:rPr>
            </w:pPr>
            <w:r w:rsidRPr="00D35FD9">
              <w:rPr>
                <w:szCs w:val="24"/>
              </w:rPr>
              <w:t>Руководитель группы (специализированной в прочих отраслях)</w:t>
            </w:r>
          </w:p>
        </w:tc>
      </w:tr>
      <w:tr w:rsidR="00D04F5F" w:rsidRPr="0075663D" w14:paraId="568A2452" w14:textId="77777777" w:rsidTr="00175D5B">
        <w:trPr>
          <w:trHeight w:val="20"/>
        </w:trPr>
        <w:tc>
          <w:tcPr>
            <w:tcW w:w="1447" w:type="pct"/>
            <w:vMerge w:val="restart"/>
          </w:tcPr>
          <w:p w14:paraId="0554EC39" w14:textId="77777777" w:rsidR="00D04F5F" w:rsidRPr="0075663D" w:rsidRDefault="00D04F5F" w:rsidP="00175D5B">
            <w:pPr>
              <w:rPr>
                <w:szCs w:val="24"/>
              </w:rPr>
            </w:pPr>
            <w:r w:rsidRPr="0075663D">
              <w:rPr>
                <w:szCs w:val="24"/>
              </w:rPr>
              <w:t>ОКСО</w:t>
            </w:r>
          </w:p>
        </w:tc>
        <w:tc>
          <w:tcPr>
            <w:tcW w:w="934" w:type="pct"/>
          </w:tcPr>
          <w:p w14:paraId="25F6F504" w14:textId="77777777" w:rsidR="00D04F5F" w:rsidRPr="0075663D" w:rsidRDefault="00D04F5F" w:rsidP="00175D5B">
            <w:pPr>
              <w:rPr>
                <w:szCs w:val="24"/>
              </w:rPr>
            </w:pPr>
            <w:r w:rsidRPr="005B0FDD">
              <w:rPr>
                <w:szCs w:val="24"/>
              </w:rPr>
              <w:t>5.38.03.01</w:t>
            </w:r>
          </w:p>
        </w:tc>
        <w:tc>
          <w:tcPr>
            <w:tcW w:w="2619" w:type="pct"/>
          </w:tcPr>
          <w:p w14:paraId="0E2257AC" w14:textId="77777777" w:rsidR="00D04F5F" w:rsidRPr="0075663D" w:rsidRDefault="00D04F5F" w:rsidP="00175D5B">
            <w:pPr>
              <w:rPr>
                <w:szCs w:val="24"/>
              </w:rPr>
            </w:pPr>
            <w:r w:rsidRPr="005B0FDD">
              <w:rPr>
                <w:szCs w:val="24"/>
              </w:rPr>
              <w:t>Экономика</w:t>
            </w:r>
          </w:p>
        </w:tc>
      </w:tr>
      <w:tr w:rsidR="00D04F5F" w:rsidRPr="0075663D" w14:paraId="4E0ADC41" w14:textId="77777777" w:rsidTr="00175D5B">
        <w:trPr>
          <w:trHeight w:val="20"/>
        </w:trPr>
        <w:tc>
          <w:tcPr>
            <w:tcW w:w="1447" w:type="pct"/>
            <w:vMerge/>
          </w:tcPr>
          <w:p w14:paraId="0CA03888" w14:textId="77777777" w:rsidR="00D04F5F" w:rsidRPr="0075663D" w:rsidRDefault="00D04F5F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79A56B9B" w14:textId="77777777" w:rsidR="00D04F5F" w:rsidRPr="0075663D" w:rsidRDefault="00D04F5F" w:rsidP="00175D5B">
            <w:pPr>
              <w:rPr>
                <w:szCs w:val="24"/>
              </w:rPr>
            </w:pPr>
            <w:r w:rsidRPr="005B0FDD">
              <w:rPr>
                <w:szCs w:val="24"/>
              </w:rPr>
              <w:t>5.38.03.02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19" w:type="pct"/>
          </w:tcPr>
          <w:p w14:paraId="5A1E0DF8" w14:textId="77777777" w:rsidR="00D04F5F" w:rsidRPr="0075663D" w:rsidRDefault="00D04F5F" w:rsidP="00175D5B">
            <w:pPr>
              <w:rPr>
                <w:szCs w:val="24"/>
              </w:rPr>
            </w:pPr>
            <w:r w:rsidRPr="005B0FDD">
              <w:rPr>
                <w:szCs w:val="24"/>
              </w:rPr>
              <w:t>Менеджмент</w:t>
            </w:r>
          </w:p>
        </w:tc>
      </w:tr>
      <w:tr w:rsidR="00D04F5F" w:rsidRPr="0075663D" w14:paraId="791C5F0E" w14:textId="77777777" w:rsidTr="00175D5B">
        <w:trPr>
          <w:trHeight w:val="20"/>
        </w:trPr>
        <w:tc>
          <w:tcPr>
            <w:tcW w:w="1447" w:type="pct"/>
            <w:vMerge/>
          </w:tcPr>
          <w:p w14:paraId="11B07871" w14:textId="77777777" w:rsidR="00D04F5F" w:rsidRPr="0075663D" w:rsidRDefault="00D04F5F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3A093DD3" w14:textId="77777777" w:rsidR="00D04F5F" w:rsidRPr="0075663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5.42.03.01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19" w:type="pct"/>
          </w:tcPr>
          <w:p w14:paraId="0F959907" w14:textId="77777777" w:rsidR="00D04F5F" w:rsidRPr="0075663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Реклама и связи с общественностью</w:t>
            </w:r>
            <w:r w:rsidRPr="005608CA" w:rsidDel="005B0FDD">
              <w:rPr>
                <w:szCs w:val="24"/>
              </w:rPr>
              <w:t xml:space="preserve"> </w:t>
            </w:r>
          </w:p>
        </w:tc>
      </w:tr>
      <w:tr w:rsidR="00D04F5F" w:rsidRPr="0075663D" w14:paraId="79FB7639" w14:textId="77777777" w:rsidTr="00175D5B">
        <w:trPr>
          <w:trHeight w:val="20"/>
        </w:trPr>
        <w:tc>
          <w:tcPr>
            <w:tcW w:w="1447" w:type="pct"/>
            <w:vMerge/>
          </w:tcPr>
          <w:p w14:paraId="5077A128" w14:textId="77777777" w:rsidR="00D04F5F" w:rsidRPr="0075663D" w:rsidRDefault="00D04F5F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186E6C27" w14:textId="77777777" w:rsidR="00D04F5F" w:rsidRPr="0075663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5.42.03.05</w:t>
            </w:r>
          </w:p>
        </w:tc>
        <w:tc>
          <w:tcPr>
            <w:tcW w:w="2619" w:type="pct"/>
          </w:tcPr>
          <w:p w14:paraId="5F37C7DE" w14:textId="77777777" w:rsidR="00D04F5F" w:rsidRPr="0075663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Медиакоммуникации</w:t>
            </w:r>
          </w:p>
        </w:tc>
      </w:tr>
      <w:tr w:rsidR="00D04F5F" w:rsidRPr="0075663D" w14:paraId="6AF5BD7A" w14:textId="77777777" w:rsidTr="00175D5B">
        <w:trPr>
          <w:trHeight w:val="20"/>
        </w:trPr>
        <w:tc>
          <w:tcPr>
            <w:tcW w:w="1447" w:type="pct"/>
            <w:vMerge/>
          </w:tcPr>
          <w:p w14:paraId="3EF35C19" w14:textId="77777777" w:rsidR="00D04F5F" w:rsidRPr="0075663D" w:rsidRDefault="00D04F5F" w:rsidP="00175D5B">
            <w:pPr>
              <w:rPr>
                <w:szCs w:val="24"/>
              </w:rPr>
            </w:pPr>
          </w:p>
        </w:tc>
        <w:tc>
          <w:tcPr>
            <w:tcW w:w="934" w:type="pct"/>
          </w:tcPr>
          <w:p w14:paraId="1920FA6F" w14:textId="77777777" w:rsidR="00D04F5F" w:rsidRPr="0075663D" w:rsidDel="005B0FD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5.43.03.01</w:t>
            </w:r>
          </w:p>
        </w:tc>
        <w:tc>
          <w:tcPr>
            <w:tcW w:w="2619" w:type="pct"/>
          </w:tcPr>
          <w:p w14:paraId="21343584" w14:textId="77777777" w:rsidR="00D04F5F" w:rsidRPr="0075663D" w:rsidDel="005B0FDD" w:rsidRDefault="00D04F5F" w:rsidP="00175D5B">
            <w:pPr>
              <w:rPr>
                <w:szCs w:val="24"/>
              </w:rPr>
            </w:pPr>
            <w:r w:rsidRPr="005608CA">
              <w:rPr>
                <w:szCs w:val="24"/>
              </w:rPr>
              <w:t>Сервис</w:t>
            </w:r>
          </w:p>
        </w:tc>
      </w:tr>
    </w:tbl>
    <w:p w14:paraId="7072D7D2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</w:rPr>
        <w:t>4</w:t>
      </w:r>
      <w:r w:rsidRPr="0075663D">
        <w:rPr>
          <w:b/>
          <w:szCs w:val="20"/>
        </w:rPr>
        <w:t>.1. Трудовая функция</w:t>
      </w:r>
    </w:p>
    <w:p w14:paraId="00CE7FB7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211"/>
        <w:gridCol w:w="812"/>
        <w:gridCol w:w="1057"/>
        <w:gridCol w:w="1447"/>
        <w:gridCol w:w="1210"/>
      </w:tblGrid>
      <w:tr w:rsidR="0075663D" w:rsidRPr="0075663D" w14:paraId="6567E070" w14:textId="77777777" w:rsidTr="00175D5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0D063CAA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6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520D8A" w14:textId="0A77A26D" w:rsidR="00052404" w:rsidRPr="0075663D" w:rsidRDefault="006F1B77" w:rsidP="00E73C58">
            <w:pPr>
              <w:rPr>
                <w:szCs w:val="24"/>
              </w:rPr>
            </w:pPr>
            <w:r w:rsidRPr="0074066D">
              <w:rPr>
                <w:szCs w:val="24"/>
              </w:rPr>
              <w:t>Управление реализацией стратегии развития организации – профессионального организатора ярмарок</w:t>
            </w:r>
          </w:p>
        </w:tc>
        <w:tc>
          <w:tcPr>
            <w:tcW w:w="398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3DDE4CEC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5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39DD8B" w14:textId="161EFDD1" w:rsidR="00CC20D3" w:rsidRPr="0075663D" w:rsidRDefault="00B27F82" w:rsidP="00CC20D3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052404" w:rsidRPr="0075663D">
              <w:rPr>
                <w:szCs w:val="24"/>
              </w:rPr>
              <w:t>/01.</w:t>
            </w:r>
            <w:r w:rsidR="00E11266">
              <w:rPr>
                <w:szCs w:val="24"/>
              </w:rPr>
              <w:t>7</w:t>
            </w:r>
          </w:p>
        </w:tc>
        <w:tc>
          <w:tcPr>
            <w:tcW w:w="709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AF4CEE1" w14:textId="77777777" w:rsidR="00052404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B135BF" w14:textId="05885080" w:rsidR="00052404" w:rsidRPr="0075663D" w:rsidRDefault="00E11266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5D1A12DC" w14:textId="77777777" w:rsidR="002E4F94" w:rsidRDefault="002E4F94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1"/>
        <w:gridCol w:w="1053"/>
        <w:gridCol w:w="402"/>
        <w:gridCol w:w="2197"/>
        <w:gridCol w:w="1435"/>
        <w:gridCol w:w="2899"/>
      </w:tblGrid>
      <w:tr w:rsidR="0075663D" w:rsidRPr="0075663D" w14:paraId="51B34CB7" w14:textId="77777777" w:rsidTr="00175D5B">
        <w:trPr>
          <w:trHeight w:val="488"/>
        </w:trPr>
        <w:tc>
          <w:tcPr>
            <w:tcW w:w="108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C526A8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0CD600A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1EA0C71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EC165A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226997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4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39991A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748C3309" w14:textId="77777777" w:rsidTr="00175D5B">
        <w:trPr>
          <w:trHeight w:val="479"/>
        </w:trPr>
        <w:tc>
          <w:tcPr>
            <w:tcW w:w="1088" w:type="pct"/>
            <w:tcBorders>
              <w:top w:val="nil"/>
              <w:bottom w:val="nil"/>
              <w:right w:val="nil"/>
            </w:tcBorders>
            <w:vAlign w:val="center"/>
          </w:tcPr>
          <w:p w14:paraId="6692F340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78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E8AD83C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70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96448C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D08506" w14:textId="77777777" w:rsidR="00052404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418EC3C6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18"/>
        <w:gridCol w:w="7977"/>
      </w:tblGrid>
      <w:tr w:rsidR="00E36F23" w:rsidRPr="0075663D" w14:paraId="7DE5284D" w14:textId="77777777" w:rsidTr="00175D5B">
        <w:trPr>
          <w:trHeight w:val="20"/>
        </w:trPr>
        <w:tc>
          <w:tcPr>
            <w:tcW w:w="1088" w:type="pct"/>
            <w:vMerge w:val="restart"/>
          </w:tcPr>
          <w:p w14:paraId="1CF9652A" w14:textId="77777777" w:rsidR="00E36F23" w:rsidRPr="0075663D" w:rsidRDefault="00E36F23" w:rsidP="00E36F23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912" w:type="pct"/>
          </w:tcPr>
          <w:p w14:paraId="26AAB4C1" w14:textId="20B54EFF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Распределение задач среди ответственных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организации 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в сфере мониторинга и анализа развития отраслевых рынков и рынка </w:t>
            </w:r>
            <w:r>
              <w:rPr>
                <w:szCs w:val="24"/>
              </w:rPr>
              <w:t>ярмарочных услуг</w:t>
            </w:r>
            <w:r w:rsidRPr="0075663D">
              <w:rPr>
                <w:szCs w:val="24"/>
              </w:rPr>
              <w:t xml:space="preserve"> </w:t>
            </w:r>
          </w:p>
        </w:tc>
      </w:tr>
      <w:tr w:rsidR="00E36F23" w:rsidRPr="0075663D" w14:paraId="0FFAC8E8" w14:textId="77777777" w:rsidTr="00175D5B">
        <w:trPr>
          <w:trHeight w:val="20"/>
        </w:trPr>
        <w:tc>
          <w:tcPr>
            <w:tcW w:w="1088" w:type="pct"/>
            <w:vMerge/>
          </w:tcPr>
          <w:p w14:paraId="5B480A28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75BA87DB" w14:textId="6CB5AE1A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Проведение стратегических сессий по разработке и актуализации стратегии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2DD2B175" w14:textId="77777777" w:rsidTr="00175D5B">
        <w:trPr>
          <w:trHeight w:val="20"/>
        </w:trPr>
        <w:tc>
          <w:tcPr>
            <w:tcW w:w="1088" w:type="pct"/>
            <w:vMerge/>
          </w:tcPr>
          <w:p w14:paraId="22FA38EF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7466FBB1" w14:textId="19E4FAF2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Определение приоритетов в стратегии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3A980E10" w14:textId="77777777" w:rsidTr="00175D5B">
        <w:trPr>
          <w:trHeight w:val="20"/>
        </w:trPr>
        <w:tc>
          <w:tcPr>
            <w:tcW w:w="1088" w:type="pct"/>
            <w:vMerge/>
          </w:tcPr>
          <w:p w14:paraId="06EEAE99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0DACD5F0" w14:textId="6E339480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Контроль</w:t>
            </w:r>
            <w:r w:rsidRPr="0075663D">
              <w:rPr>
                <w:szCs w:val="24"/>
              </w:rPr>
              <w:t xml:space="preserve"> реализаци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стратегических приоритетов через программы развития различных сфер деятельности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1B32269D" w14:textId="77777777" w:rsidTr="00175D5B">
        <w:trPr>
          <w:trHeight w:val="20"/>
        </w:trPr>
        <w:tc>
          <w:tcPr>
            <w:tcW w:w="1088" w:type="pct"/>
            <w:vMerge/>
          </w:tcPr>
          <w:p w14:paraId="42E3E3FB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3BADF238" w14:textId="32C20ADF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Периодическая оценка результатов реализации утвержденных приоритетов и их актуализация в соответствии с изменением ситуации на отраслевых рынках и рынке </w:t>
            </w:r>
            <w:r>
              <w:rPr>
                <w:szCs w:val="24"/>
              </w:rPr>
              <w:t>ярмарочных</w:t>
            </w:r>
            <w:r w:rsidRPr="0075663D">
              <w:rPr>
                <w:szCs w:val="24"/>
              </w:rPr>
              <w:t xml:space="preserve"> услуг</w:t>
            </w:r>
          </w:p>
        </w:tc>
      </w:tr>
      <w:tr w:rsidR="00E36F23" w:rsidRPr="0075663D" w14:paraId="42EA4C7C" w14:textId="77777777" w:rsidTr="00175D5B">
        <w:trPr>
          <w:trHeight w:val="20"/>
        </w:trPr>
        <w:tc>
          <w:tcPr>
            <w:tcW w:w="1088" w:type="pct"/>
            <w:vMerge w:val="restart"/>
          </w:tcPr>
          <w:p w14:paraId="7660464A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12" w:type="pct"/>
          </w:tcPr>
          <w:p w14:paraId="667573D9" w14:textId="7DE8DA37" w:rsidR="00E36F23" w:rsidRPr="0075663D" w:rsidRDefault="00E36F23" w:rsidP="00E36F23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Прогнозировать развитие организации в меняющихся рыночных условиях</w:t>
            </w:r>
          </w:p>
        </w:tc>
      </w:tr>
      <w:tr w:rsidR="00E36F23" w:rsidRPr="0075663D" w14:paraId="5B5CA0FE" w14:textId="77777777" w:rsidTr="00175D5B">
        <w:trPr>
          <w:trHeight w:val="20"/>
        </w:trPr>
        <w:tc>
          <w:tcPr>
            <w:tcW w:w="1088" w:type="pct"/>
            <w:vMerge/>
          </w:tcPr>
          <w:p w14:paraId="3185062B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574A6048" w14:textId="438E4B00" w:rsidR="00E36F23" w:rsidRPr="0075663D" w:rsidRDefault="00E36F23" w:rsidP="00E36F23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Выявлять </w:t>
            </w:r>
            <w:r>
              <w:rPr>
                <w:szCs w:val="24"/>
              </w:rPr>
              <w:t>приоритетные направления в отраслях экономики с целью привлечения экспертов и участников ярмарок</w:t>
            </w:r>
          </w:p>
        </w:tc>
      </w:tr>
      <w:tr w:rsidR="00E36F23" w:rsidRPr="0075663D" w14:paraId="21A5460E" w14:textId="77777777" w:rsidTr="00E36F23">
        <w:trPr>
          <w:trHeight w:val="693"/>
        </w:trPr>
        <w:tc>
          <w:tcPr>
            <w:tcW w:w="1088" w:type="pct"/>
            <w:vMerge/>
          </w:tcPr>
          <w:p w14:paraId="0B990D43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099E86C7" w14:textId="040989B9" w:rsidR="00E36F23" w:rsidRPr="0075663D" w:rsidRDefault="00E36F23" w:rsidP="00E36F23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Формировать команду </w:t>
            </w:r>
            <w:r>
              <w:rPr>
                <w:szCs w:val="24"/>
              </w:rPr>
              <w:t>специалистов для</w:t>
            </w:r>
            <w:r w:rsidRPr="0075663D">
              <w:rPr>
                <w:szCs w:val="24"/>
              </w:rPr>
              <w:t xml:space="preserve"> реализаци</w:t>
            </w:r>
            <w:r>
              <w:rPr>
                <w:szCs w:val="24"/>
              </w:rPr>
              <w:t>и</w:t>
            </w:r>
            <w:r w:rsidRPr="0075663D">
              <w:rPr>
                <w:szCs w:val="24"/>
              </w:rPr>
              <w:t xml:space="preserve"> стратегических приоритетов развития организации</w:t>
            </w:r>
          </w:p>
        </w:tc>
      </w:tr>
      <w:tr w:rsidR="00E36F23" w:rsidRPr="0075663D" w14:paraId="1AF497ED" w14:textId="77777777" w:rsidTr="00175D5B">
        <w:trPr>
          <w:trHeight w:val="20"/>
        </w:trPr>
        <w:tc>
          <w:tcPr>
            <w:tcW w:w="1088" w:type="pct"/>
            <w:vMerge w:val="restart"/>
          </w:tcPr>
          <w:p w14:paraId="5C7D3EAE" w14:textId="77777777" w:rsidR="00E36F23" w:rsidRPr="0075663D" w:rsidRDefault="00E36F23" w:rsidP="00E36F23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12" w:type="pct"/>
          </w:tcPr>
          <w:p w14:paraId="4BDA90DF" w14:textId="19FD44FA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Принципы, методы, технологии стратегического менеджмента</w:t>
            </w:r>
          </w:p>
        </w:tc>
      </w:tr>
      <w:tr w:rsidR="00E36F23" w:rsidRPr="0075663D" w14:paraId="60254C2B" w14:textId="77777777" w:rsidTr="00175D5B">
        <w:trPr>
          <w:trHeight w:val="20"/>
        </w:trPr>
        <w:tc>
          <w:tcPr>
            <w:tcW w:w="1088" w:type="pct"/>
            <w:vMerge/>
          </w:tcPr>
          <w:p w14:paraId="34751B91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0BAF538F" w14:textId="671461EF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 xml:space="preserve">Современные тенденции и направления развития (международной) </w:t>
            </w:r>
            <w:r>
              <w:rPr>
                <w:color w:val="auto"/>
              </w:rPr>
              <w:t>ярмарочной</w:t>
            </w:r>
            <w:r w:rsidRPr="0075663D">
              <w:rPr>
                <w:color w:val="auto"/>
              </w:rPr>
              <w:t xml:space="preserve"> деятельности</w:t>
            </w:r>
          </w:p>
        </w:tc>
      </w:tr>
      <w:tr w:rsidR="00E36F23" w:rsidRPr="0075663D" w14:paraId="4A3B77DE" w14:textId="77777777" w:rsidTr="00175D5B">
        <w:trPr>
          <w:trHeight w:val="20"/>
        </w:trPr>
        <w:tc>
          <w:tcPr>
            <w:tcW w:w="1088" w:type="pct"/>
            <w:vMerge/>
          </w:tcPr>
          <w:p w14:paraId="11E808CE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0DA691FE" w14:textId="64EBEF98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 xml:space="preserve">Особенности конкуренции и формирования конкурентоспособности на рынке </w:t>
            </w:r>
            <w:r>
              <w:rPr>
                <w:color w:val="auto"/>
              </w:rPr>
              <w:t>ярмарочных</w:t>
            </w:r>
            <w:r w:rsidRPr="0075663D">
              <w:rPr>
                <w:color w:val="auto"/>
              </w:rPr>
              <w:t xml:space="preserve"> услуг</w:t>
            </w:r>
          </w:p>
        </w:tc>
      </w:tr>
      <w:tr w:rsidR="00E36F23" w:rsidRPr="0075663D" w14:paraId="60FE329C" w14:textId="77777777" w:rsidTr="00175D5B">
        <w:trPr>
          <w:trHeight w:val="20"/>
        </w:trPr>
        <w:tc>
          <w:tcPr>
            <w:tcW w:w="1088" w:type="pct"/>
            <w:vMerge/>
          </w:tcPr>
          <w:p w14:paraId="66725B22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4C1F1F3D" w14:textId="0794881C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Информационные и цифровые </w:t>
            </w:r>
            <w:r w:rsidRPr="0075663D">
              <w:rPr>
                <w:color w:val="auto"/>
              </w:rPr>
              <w:t xml:space="preserve">технологии </w:t>
            </w:r>
            <w:r>
              <w:rPr>
                <w:color w:val="auto"/>
              </w:rPr>
              <w:t>в сфере</w:t>
            </w:r>
            <w:r w:rsidRPr="0075663D">
              <w:rPr>
                <w:color w:val="auto"/>
              </w:rPr>
              <w:t xml:space="preserve"> </w:t>
            </w:r>
            <w:r>
              <w:rPr>
                <w:color w:val="auto"/>
              </w:rPr>
              <w:t>ярмарочных</w:t>
            </w:r>
            <w:r w:rsidRPr="0075663D">
              <w:rPr>
                <w:color w:val="auto"/>
              </w:rPr>
              <w:t xml:space="preserve"> услуг</w:t>
            </w:r>
          </w:p>
        </w:tc>
      </w:tr>
      <w:tr w:rsidR="00E36F23" w:rsidRPr="0075663D" w14:paraId="77B059AA" w14:textId="77777777" w:rsidTr="00175D5B">
        <w:trPr>
          <w:trHeight w:val="20"/>
        </w:trPr>
        <w:tc>
          <w:tcPr>
            <w:tcW w:w="1088" w:type="pct"/>
            <w:vMerge/>
          </w:tcPr>
          <w:p w14:paraId="12E88781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7DA32ADD" w14:textId="1F24EB03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75663D">
              <w:rPr>
                <w:color w:val="auto"/>
              </w:rPr>
              <w:t>енденции развития отраслевых рынков и промышленности</w:t>
            </w:r>
          </w:p>
        </w:tc>
      </w:tr>
      <w:tr w:rsidR="00E36F23" w:rsidRPr="0075663D" w14:paraId="2EEA2376" w14:textId="77777777" w:rsidTr="00175D5B">
        <w:trPr>
          <w:trHeight w:val="20"/>
        </w:trPr>
        <w:tc>
          <w:tcPr>
            <w:tcW w:w="1088" w:type="pct"/>
            <w:vMerge/>
          </w:tcPr>
          <w:p w14:paraId="436CD8DA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41C7F40B" w14:textId="6658A449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B864E8">
              <w:t>Этические нормы профессиональной деятельности</w:t>
            </w:r>
          </w:p>
        </w:tc>
      </w:tr>
      <w:tr w:rsidR="00E36F23" w:rsidRPr="0075663D" w14:paraId="7C6C35FE" w14:textId="77777777" w:rsidTr="00175D5B">
        <w:trPr>
          <w:trHeight w:val="20"/>
        </w:trPr>
        <w:tc>
          <w:tcPr>
            <w:tcW w:w="1088" w:type="pct"/>
          </w:tcPr>
          <w:p w14:paraId="2DE8A738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12" w:type="pct"/>
          </w:tcPr>
          <w:p w14:paraId="5163CAE9" w14:textId="77777777" w:rsidR="00E36F23" w:rsidRPr="00607A60" w:rsidRDefault="00E36F23" w:rsidP="00E36F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E6039F2" w14:textId="77777777" w:rsidR="008E47B0" w:rsidRDefault="008E47B0" w:rsidP="00E73C58">
      <w:pPr>
        <w:rPr>
          <w:bCs/>
        </w:rPr>
      </w:pPr>
    </w:p>
    <w:p w14:paraId="2C9BEFAD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Pr="0075663D">
        <w:rPr>
          <w:b/>
          <w:szCs w:val="20"/>
        </w:rPr>
        <w:t>.2. Трудовая функция</w:t>
      </w:r>
    </w:p>
    <w:p w14:paraId="754695DD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224"/>
        <w:gridCol w:w="822"/>
        <w:gridCol w:w="957"/>
        <w:gridCol w:w="1522"/>
        <w:gridCol w:w="1212"/>
      </w:tblGrid>
      <w:tr w:rsidR="0075663D" w:rsidRPr="0075663D" w14:paraId="1E6EE8AD" w14:textId="77777777" w:rsidTr="00175D5B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2FF02D35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0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030FB7" w14:textId="01AA527F" w:rsidR="00052404" w:rsidRPr="0075663D" w:rsidRDefault="006F1B77" w:rsidP="00E73C58">
            <w:pPr>
              <w:rPr>
                <w:szCs w:val="24"/>
              </w:rPr>
            </w:pPr>
            <w:r w:rsidRPr="0074066D">
              <w:rPr>
                <w:szCs w:val="24"/>
              </w:rPr>
              <w:t xml:space="preserve">Разработка стратегических и годовых планов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  <w:tc>
          <w:tcPr>
            <w:tcW w:w="403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C7EA192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091974" w14:textId="2BC87695" w:rsidR="00052404" w:rsidRPr="0075663D" w:rsidRDefault="00B27F82" w:rsidP="0078594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052404" w:rsidRPr="0075663D">
              <w:rPr>
                <w:szCs w:val="24"/>
              </w:rPr>
              <w:t>/02.</w:t>
            </w:r>
            <w:r w:rsidR="00E11266">
              <w:rPr>
                <w:szCs w:val="24"/>
              </w:rPr>
              <w:t>7</w:t>
            </w:r>
          </w:p>
        </w:tc>
        <w:tc>
          <w:tcPr>
            <w:tcW w:w="746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52278EC" w14:textId="77777777" w:rsidR="00052404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8599ED" w14:textId="5E0238F9" w:rsidR="00052404" w:rsidRPr="0075663D" w:rsidRDefault="00E11266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FE0E494" w14:textId="77777777" w:rsidR="002E4F94" w:rsidRDefault="002E4F94"/>
    <w:p w14:paraId="11ADD04B" w14:textId="77777777" w:rsidR="000C2816" w:rsidRDefault="000C2816"/>
    <w:tbl>
      <w:tblPr>
        <w:tblW w:w="50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6"/>
        <w:gridCol w:w="1053"/>
        <w:gridCol w:w="406"/>
        <w:gridCol w:w="2205"/>
        <w:gridCol w:w="1439"/>
        <w:gridCol w:w="2878"/>
      </w:tblGrid>
      <w:tr w:rsidR="0075663D" w:rsidRPr="0075663D" w14:paraId="4E3906BB" w14:textId="77777777" w:rsidTr="00CB047C">
        <w:trPr>
          <w:trHeight w:val="488"/>
        </w:trPr>
        <w:tc>
          <w:tcPr>
            <w:tcW w:w="1090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41C8E82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693F31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4E14F02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A0EC8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9EA0A1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4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851310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6144755B" w14:textId="77777777" w:rsidTr="00CB047C">
        <w:trPr>
          <w:trHeight w:val="479"/>
        </w:trPr>
        <w:tc>
          <w:tcPr>
            <w:tcW w:w="1090" w:type="pct"/>
            <w:tcBorders>
              <w:top w:val="nil"/>
              <w:bottom w:val="nil"/>
              <w:right w:val="nil"/>
            </w:tcBorders>
            <w:vAlign w:val="center"/>
          </w:tcPr>
          <w:p w14:paraId="7CC41D6E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79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A9FB93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70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624FE8F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4468AB7" w14:textId="77777777" w:rsidR="00052404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1A570CF6" w14:textId="77777777" w:rsidR="002E4F94" w:rsidRDefault="002E4F9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23"/>
        <w:gridCol w:w="7972"/>
      </w:tblGrid>
      <w:tr w:rsidR="00E36F23" w:rsidRPr="0075663D" w14:paraId="73B8D9D8" w14:textId="77777777" w:rsidTr="0097680A">
        <w:trPr>
          <w:trHeight w:val="20"/>
        </w:trPr>
        <w:tc>
          <w:tcPr>
            <w:tcW w:w="1090" w:type="pct"/>
            <w:vMerge w:val="restart"/>
          </w:tcPr>
          <w:p w14:paraId="1898F83C" w14:textId="77777777" w:rsidR="00E36F23" w:rsidRPr="0075663D" w:rsidRDefault="00E36F23" w:rsidP="00E36F23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910" w:type="pct"/>
          </w:tcPr>
          <w:p w14:paraId="3F77D87C" w14:textId="32C1D81B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Координация </w:t>
            </w:r>
            <w:r>
              <w:rPr>
                <w:szCs w:val="24"/>
              </w:rPr>
              <w:t>деятельности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по разработке системы планов в сфере реализации стратегических целей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406592C1" w14:textId="77777777" w:rsidTr="0097680A">
        <w:trPr>
          <w:trHeight w:val="20"/>
        </w:trPr>
        <w:tc>
          <w:tcPr>
            <w:tcW w:w="1090" w:type="pct"/>
            <w:vMerge/>
          </w:tcPr>
          <w:p w14:paraId="158A3AA4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0" w:type="pct"/>
          </w:tcPr>
          <w:p w14:paraId="72F87320" w14:textId="14206F1C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Контроль показателей выполнения утвержденных планов</w:t>
            </w:r>
            <w:r w:rsidRPr="00607A60">
              <w:rPr>
                <w:szCs w:val="24"/>
              </w:rPr>
              <w:t xml:space="preserve"> </w:t>
            </w:r>
            <w:r w:rsidRPr="00C40356">
              <w:rPr>
                <w:szCs w:val="24"/>
              </w:rPr>
              <w:t xml:space="preserve">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40DB3D52" w14:textId="77777777" w:rsidTr="0097680A">
        <w:trPr>
          <w:trHeight w:val="20"/>
        </w:trPr>
        <w:tc>
          <w:tcPr>
            <w:tcW w:w="1090" w:type="pct"/>
            <w:vMerge/>
          </w:tcPr>
          <w:p w14:paraId="13BBC0F8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0" w:type="pct"/>
          </w:tcPr>
          <w:p w14:paraId="24E6AF2E" w14:textId="18CF194F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Утверждение источников, объемов и сроков финансирования работ по реализации системы планов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4AE6649B" w14:textId="77777777" w:rsidTr="0097680A">
        <w:trPr>
          <w:trHeight w:val="20"/>
        </w:trPr>
        <w:tc>
          <w:tcPr>
            <w:tcW w:w="1090" w:type="pct"/>
            <w:vMerge/>
          </w:tcPr>
          <w:p w14:paraId="35CC42D0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0" w:type="pct"/>
          </w:tcPr>
          <w:p w14:paraId="782BFF19" w14:textId="04073526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Распределение среди ответственных </w:t>
            </w:r>
            <w:r>
              <w:rPr>
                <w:szCs w:val="24"/>
              </w:rPr>
              <w:t>работ</w:t>
            </w:r>
            <w:r w:rsidRPr="0075663D">
              <w:rPr>
                <w:szCs w:val="24"/>
              </w:rPr>
              <w:t xml:space="preserve">ников задач по сбору данных о достижении целевых показателей утвержденных планов </w:t>
            </w:r>
            <w:r w:rsidRPr="00C40356">
              <w:rPr>
                <w:szCs w:val="24"/>
              </w:rPr>
              <w:t xml:space="preserve">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об </w:t>
            </w:r>
            <w:r w:rsidRPr="0075663D">
              <w:rPr>
                <w:szCs w:val="24"/>
              </w:rPr>
              <w:t>изменении условий реализации планов</w:t>
            </w:r>
          </w:p>
        </w:tc>
      </w:tr>
      <w:tr w:rsidR="00E36F23" w:rsidRPr="0075663D" w14:paraId="7A6BB917" w14:textId="77777777" w:rsidTr="0097680A">
        <w:trPr>
          <w:trHeight w:val="20"/>
        </w:trPr>
        <w:tc>
          <w:tcPr>
            <w:tcW w:w="1090" w:type="pct"/>
            <w:vMerge/>
          </w:tcPr>
          <w:p w14:paraId="03AE7856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0" w:type="pct"/>
          </w:tcPr>
          <w:p w14:paraId="574B2F8B" w14:textId="6F6AC50C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607A60">
              <w:rPr>
                <w:szCs w:val="24"/>
              </w:rPr>
              <w:t xml:space="preserve">Подготовка предложений о внесении изменений в планы 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607A60">
              <w:rPr>
                <w:szCs w:val="24"/>
              </w:rPr>
              <w:t xml:space="preserve"> </w:t>
            </w:r>
          </w:p>
        </w:tc>
      </w:tr>
      <w:tr w:rsidR="00E36F23" w:rsidRPr="0075663D" w14:paraId="58164556" w14:textId="77777777" w:rsidTr="0097680A">
        <w:trPr>
          <w:trHeight w:val="20"/>
        </w:trPr>
        <w:tc>
          <w:tcPr>
            <w:tcW w:w="1090" w:type="pct"/>
            <w:vMerge w:val="restart"/>
          </w:tcPr>
          <w:p w14:paraId="33422EA0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10" w:type="pct"/>
          </w:tcPr>
          <w:p w14:paraId="0D037117" w14:textId="0F3B62E3" w:rsidR="00E36F23" w:rsidRPr="0075663D" w:rsidRDefault="00E36F23" w:rsidP="00E36F23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Делегировать полномочия и распределять ответственность для организации оптимальной работы структурных подразделений организации </w:t>
            </w:r>
          </w:p>
        </w:tc>
      </w:tr>
      <w:tr w:rsidR="00E36F23" w:rsidRPr="0075663D" w14:paraId="768303D7" w14:textId="77777777" w:rsidTr="0097680A">
        <w:trPr>
          <w:trHeight w:val="20"/>
        </w:trPr>
        <w:tc>
          <w:tcPr>
            <w:tcW w:w="1090" w:type="pct"/>
            <w:vMerge/>
          </w:tcPr>
          <w:p w14:paraId="696EE71B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5EA4E21B" w14:textId="2634DB07" w:rsidR="00E36F23" w:rsidRPr="0075663D" w:rsidRDefault="00E36F23" w:rsidP="00E36F23">
            <w:pPr>
              <w:jc w:val="both"/>
              <w:rPr>
                <w:szCs w:val="24"/>
              </w:rPr>
            </w:pPr>
            <w:r w:rsidRPr="00830BF2">
              <w:rPr>
                <w:szCs w:val="24"/>
              </w:rPr>
              <w:t>Анализировать внутренние (внешние) факторы и условия, влияющие</w:t>
            </w:r>
            <w:r>
              <w:rPr>
                <w:szCs w:val="24"/>
              </w:rPr>
              <w:t xml:space="preserve"> </w:t>
            </w:r>
            <w:r w:rsidRPr="00830BF2">
              <w:rPr>
                <w:szCs w:val="24"/>
              </w:rPr>
              <w:t>на деятельность организации</w:t>
            </w:r>
            <w:r>
              <w:rPr>
                <w:szCs w:val="24"/>
              </w:rPr>
              <w:t xml:space="preserve"> </w:t>
            </w:r>
            <w:r w:rsidRPr="00C40356">
              <w:rPr>
                <w:szCs w:val="24"/>
              </w:rPr>
              <w:t xml:space="preserve">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34FF34F1" w14:textId="77777777" w:rsidTr="0097680A">
        <w:trPr>
          <w:trHeight w:val="20"/>
        </w:trPr>
        <w:tc>
          <w:tcPr>
            <w:tcW w:w="1090" w:type="pct"/>
            <w:vMerge/>
          </w:tcPr>
          <w:p w14:paraId="1B374DBD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33ADFE3D" w14:textId="5D09DB30" w:rsidR="00E36F23" w:rsidRPr="0075663D" w:rsidRDefault="00E36F23" w:rsidP="00E36F23">
            <w:pPr>
              <w:jc w:val="both"/>
              <w:rPr>
                <w:szCs w:val="24"/>
              </w:rPr>
            </w:pPr>
            <w:r w:rsidRPr="00830BF2">
              <w:rPr>
                <w:szCs w:val="24"/>
              </w:rPr>
              <w:t xml:space="preserve">Проводить оценку эффективности </w:t>
            </w:r>
            <w:r>
              <w:rPr>
                <w:szCs w:val="24"/>
              </w:rPr>
              <w:t xml:space="preserve">управленческих </w:t>
            </w:r>
            <w:r w:rsidRPr="00830BF2">
              <w:rPr>
                <w:szCs w:val="24"/>
              </w:rPr>
              <w:t>решен</w:t>
            </w:r>
            <w:r>
              <w:rPr>
                <w:szCs w:val="24"/>
              </w:rPr>
              <w:t>ий</w:t>
            </w:r>
            <w:r w:rsidRPr="00830BF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соответствии с </w:t>
            </w:r>
            <w:r w:rsidRPr="0075663D">
              <w:rPr>
                <w:szCs w:val="24"/>
              </w:rPr>
              <w:t>целевы</w:t>
            </w:r>
            <w:r>
              <w:rPr>
                <w:szCs w:val="24"/>
              </w:rPr>
              <w:t>ми</w:t>
            </w:r>
            <w:r w:rsidRPr="0075663D">
              <w:rPr>
                <w:szCs w:val="24"/>
              </w:rPr>
              <w:t xml:space="preserve"> показател</w:t>
            </w:r>
            <w:r>
              <w:rPr>
                <w:szCs w:val="24"/>
              </w:rPr>
              <w:t>ями</w:t>
            </w:r>
            <w:r w:rsidRPr="0075663D">
              <w:rPr>
                <w:szCs w:val="24"/>
              </w:rPr>
              <w:t xml:space="preserve"> утвержденных планов </w:t>
            </w:r>
            <w:r w:rsidRPr="00C40356">
              <w:rPr>
                <w:szCs w:val="24"/>
              </w:rPr>
              <w:t xml:space="preserve">развития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415E96D8" w14:textId="77777777" w:rsidTr="0097680A">
        <w:trPr>
          <w:trHeight w:val="20"/>
        </w:trPr>
        <w:tc>
          <w:tcPr>
            <w:tcW w:w="1090" w:type="pct"/>
            <w:vMerge/>
          </w:tcPr>
          <w:p w14:paraId="3D9EBFAB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0E2BCCDB" w14:textId="7A446F97" w:rsidR="00E36F23" w:rsidRPr="0075663D" w:rsidRDefault="00E36F23" w:rsidP="00E36F23">
            <w:pPr>
              <w:jc w:val="both"/>
              <w:rPr>
                <w:szCs w:val="24"/>
              </w:rPr>
            </w:pPr>
            <w:r w:rsidRPr="00830BF2">
              <w:rPr>
                <w:szCs w:val="24"/>
              </w:rPr>
              <w:t>Моделировать объем и границы работ</w:t>
            </w:r>
            <w:r>
              <w:rPr>
                <w:szCs w:val="24"/>
              </w:rPr>
              <w:t xml:space="preserve"> специалистов</w:t>
            </w:r>
          </w:p>
        </w:tc>
      </w:tr>
      <w:tr w:rsidR="00E36F23" w:rsidRPr="0075663D" w14:paraId="70B5CD32" w14:textId="77777777" w:rsidTr="0097680A">
        <w:trPr>
          <w:trHeight w:val="20"/>
        </w:trPr>
        <w:tc>
          <w:tcPr>
            <w:tcW w:w="1090" w:type="pct"/>
            <w:vMerge/>
          </w:tcPr>
          <w:p w14:paraId="64CDB987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435360CF" w14:textId="5918A5DD" w:rsidR="00E36F23" w:rsidRPr="0075663D" w:rsidRDefault="00E36F23" w:rsidP="00E36F23">
            <w:pPr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Организовывать систему сбора информации о деятельности организации</w:t>
            </w:r>
            <w:r>
              <w:rPr>
                <w:szCs w:val="24"/>
              </w:rPr>
              <w:t xml:space="preserve"> </w:t>
            </w:r>
            <w:r w:rsidRPr="00C40356">
              <w:rPr>
                <w:szCs w:val="24"/>
              </w:rPr>
              <w:t xml:space="preserve">– профессионального организатора </w:t>
            </w:r>
            <w:r>
              <w:rPr>
                <w:szCs w:val="24"/>
              </w:rPr>
              <w:t>ярмарок</w:t>
            </w:r>
          </w:p>
        </w:tc>
      </w:tr>
      <w:tr w:rsidR="00E36F23" w:rsidRPr="0075663D" w14:paraId="6391DCFD" w14:textId="77777777" w:rsidTr="0097680A">
        <w:trPr>
          <w:trHeight w:val="20"/>
        </w:trPr>
        <w:tc>
          <w:tcPr>
            <w:tcW w:w="1090" w:type="pct"/>
            <w:vMerge w:val="restart"/>
          </w:tcPr>
          <w:p w14:paraId="098DFBDE" w14:textId="77777777" w:rsidR="00E36F23" w:rsidRPr="0075663D" w:rsidRDefault="00E36F23" w:rsidP="00E36F23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10" w:type="pct"/>
          </w:tcPr>
          <w:p w14:paraId="27041B23" w14:textId="028CD2A3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Принципы делегирования полномочий, виды и методы разработки организационной структуры предприятия</w:t>
            </w:r>
          </w:p>
        </w:tc>
      </w:tr>
      <w:tr w:rsidR="00E36F23" w:rsidRPr="0075663D" w14:paraId="75EF84C8" w14:textId="77777777" w:rsidTr="0097680A">
        <w:trPr>
          <w:trHeight w:val="20"/>
        </w:trPr>
        <w:tc>
          <w:tcPr>
            <w:tcW w:w="1090" w:type="pct"/>
            <w:vMerge/>
          </w:tcPr>
          <w:p w14:paraId="6DD7B67E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0780DEC9" w14:textId="6F796465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Инструменты финансового менеджмента</w:t>
            </w:r>
          </w:p>
        </w:tc>
      </w:tr>
      <w:tr w:rsidR="00E36F23" w:rsidRPr="0075663D" w14:paraId="1B93EF14" w14:textId="77777777" w:rsidTr="0097680A">
        <w:trPr>
          <w:trHeight w:val="20"/>
        </w:trPr>
        <w:tc>
          <w:tcPr>
            <w:tcW w:w="1090" w:type="pct"/>
            <w:vMerge/>
          </w:tcPr>
          <w:p w14:paraId="00C5DC9A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41ACC1CF" w14:textId="1F0D64D7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Стратегический менеджмент</w:t>
            </w:r>
          </w:p>
        </w:tc>
      </w:tr>
      <w:tr w:rsidR="00E36F23" w:rsidRPr="0075663D" w14:paraId="5EBA0DFD" w14:textId="77777777" w:rsidTr="0097680A">
        <w:trPr>
          <w:trHeight w:val="20"/>
        </w:trPr>
        <w:tc>
          <w:tcPr>
            <w:tcW w:w="1090" w:type="pct"/>
            <w:vMerge/>
          </w:tcPr>
          <w:p w14:paraId="15479F25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77B10FDA" w14:textId="5FE2571B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Подходы к принятию стратегических управленческих решений</w:t>
            </w:r>
          </w:p>
        </w:tc>
      </w:tr>
      <w:tr w:rsidR="00E36F23" w:rsidRPr="0075663D" w14:paraId="1B58E730" w14:textId="77777777" w:rsidTr="0097680A">
        <w:trPr>
          <w:trHeight w:val="20"/>
        </w:trPr>
        <w:tc>
          <w:tcPr>
            <w:tcW w:w="1090" w:type="pct"/>
            <w:vMerge/>
          </w:tcPr>
          <w:p w14:paraId="22B77D0D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744522E7" w14:textId="35E8497D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Современные информационные технологии в ярмарочной деятельности</w:t>
            </w:r>
          </w:p>
        </w:tc>
      </w:tr>
      <w:tr w:rsidR="00E36F23" w:rsidRPr="0075663D" w14:paraId="5B36E845" w14:textId="77777777" w:rsidTr="0097680A">
        <w:trPr>
          <w:trHeight w:val="20"/>
        </w:trPr>
        <w:tc>
          <w:tcPr>
            <w:tcW w:w="1090" w:type="pct"/>
            <w:vMerge/>
          </w:tcPr>
          <w:p w14:paraId="3CA9EC3D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5DD8A4CB" w14:textId="42F25B88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830BF2">
              <w:rPr>
                <w:color w:val="auto"/>
              </w:rPr>
              <w:t>Теория межличностной и групповой коммуникации в деловом</w:t>
            </w:r>
            <w:r>
              <w:rPr>
                <w:color w:val="auto"/>
              </w:rPr>
              <w:t xml:space="preserve"> </w:t>
            </w:r>
            <w:r w:rsidRPr="00830BF2">
              <w:rPr>
                <w:color w:val="auto"/>
              </w:rPr>
              <w:t>взаимодействии</w:t>
            </w:r>
          </w:p>
        </w:tc>
      </w:tr>
      <w:tr w:rsidR="00E36F23" w:rsidRPr="0075663D" w14:paraId="5D4C1345" w14:textId="77777777" w:rsidTr="0097680A">
        <w:trPr>
          <w:trHeight w:val="20"/>
        </w:trPr>
        <w:tc>
          <w:tcPr>
            <w:tcW w:w="1090" w:type="pct"/>
            <w:vMerge/>
          </w:tcPr>
          <w:p w14:paraId="647987D0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255C3438" w14:textId="66AE412D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830BF2">
              <w:rPr>
                <w:color w:val="auto"/>
              </w:rPr>
              <w:t>Теория конфликтов</w:t>
            </w:r>
          </w:p>
        </w:tc>
      </w:tr>
      <w:tr w:rsidR="00E36F23" w:rsidRPr="0075663D" w14:paraId="612B92D2" w14:textId="77777777" w:rsidTr="0097680A">
        <w:trPr>
          <w:trHeight w:val="20"/>
        </w:trPr>
        <w:tc>
          <w:tcPr>
            <w:tcW w:w="1090" w:type="pct"/>
            <w:vMerge/>
          </w:tcPr>
          <w:p w14:paraId="4C7660DE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746EFEA2" w14:textId="46075435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Основы т</w:t>
            </w:r>
            <w:r w:rsidRPr="00830BF2">
              <w:rPr>
                <w:color w:val="auto"/>
              </w:rPr>
              <w:t>еори</w:t>
            </w:r>
            <w:r>
              <w:rPr>
                <w:color w:val="auto"/>
              </w:rPr>
              <w:t>и</w:t>
            </w:r>
            <w:r w:rsidRPr="00830BF2">
              <w:rPr>
                <w:color w:val="auto"/>
              </w:rPr>
              <w:t xml:space="preserve"> управления рисками</w:t>
            </w:r>
          </w:p>
        </w:tc>
      </w:tr>
      <w:tr w:rsidR="00E36F23" w:rsidRPr="0075663D" w14:paraId="72F15E8C" w14:textId="77777777" w:rsidTr="0097680A">
        <w:trPr>
          <w:trHeight w:val="20"/>
        </w:trPr>
        <w:tc>
          <w:tcPr>
            <w:tcW w:w="1090" w:type="pct"/>
            <w:vMerge/>
          </w:tcPr>
          <w:p w14:paraId="276E15A6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45413DEC" w14:textId="22364E92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>
              <w:rPr>
                <w:color w:val="auto"/>
              </w:rPr>
              <w:t>Принципы ф</w:t>
            </w:r>
            <w:r w:rsidRPr="0075663D">
              <w:rPr>
                <w:color w:val="auto"/>
              </w:rPr>
              <w:t>ормировани</w:t>
            </w:r>
            <w:r>
              <w:rPr>
                <w:color w:val="auto"/>
              </w:rPr>
              <w:t>я</w:t>
            </w:r>
            <w:r w:rsidRPr="0075663D">
              <w:rPr>
                <w:color w:val="auto"/>
              </w:rPr>
              <w:t xml:space="preserve"> иерархии целей развития </w:t>
            </w:r>
            <w:r>
              <w:rPr>
                <w:color w:val="auto"/>
              </w:rPr>
              <w:t>организации</w:t>
            </w:r>
          </w:p>
        </w:tc>
      </w:tr>
      <w:tr w:rsidR="00E36F23" w:rsidRPr="0075663D" w14:paraId="0705D8F8" w14:textId="77777777" w:rsidTr="0097680A">
        <w:trPr>
          <w:trHeight w:val="20"/>
        </w:trPr>
        <w:tc>
          <w:tcPr>
            <w:tcW w:w="1090" w:type="pct"/>
            <w:vMerge/>
          </w:tcPr>
          <w:p w14:paraId="749DE7D1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0" w:type="pct"/>
          </w:tcPr>
          <w:p w14:paraId="68D32380" w14:textId="1870FE4C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B864E8">
              <w:t>Этические нормы профессиональной деятельности</w:t>
            </w:r>
          </w:p>
        </w:tc>
      </w:tr>
      <w:tr w:rsidR="00E36F23" w:rsidRPr="0075663D" w14:paraId="73C9462A" w14:textId="77777777" w:rsidTr="0097680A">
        <w:trPr>
          <w:trHeight w:val="20"/>
        </w:trPr>
        <w:tc>
          <w:tcPr>
            <w:tcW w:w="1090" w:type="pct"/>
          </w:tcPr>
          <w:p w14:paraId="4A8C307B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10" w:type="pct"/>
          </w:tcPr>
          <w:p w14:paraId="7F2CC688" w14:textId="77777777" w:rsidR="00E36F23" w:rsidRPr="00607A60" w:rsidRDefault="00E36F23" w:rsidP="00E36F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B95B5B8" w14:textId="77777777" w:rsidR="00052404" w:rsidRDefault="00052404" w:rsidP="00E73C58">
      <w:pPr>
        <w:rPr>
          <w:bCs/>
        </w:rPr>
      </w:pPr>
    </w:p>
    <w:p w14:paraId="369ECAA8" w14:textId="77777777" w:rsidR="002E4F94" w:rsidRDefault="002E4F94" w:rsidP="00E73C58">
      <w:pPr>
        <w:rPr>
          <w:bCs/>
        </w:rPr>
      </w:pPr>
      <w:r w:rsidRPr="0075663D"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Pr="0075663D">
        <w:rPr>
          <w:b/>
          <w:szCs w:val="20"/>
        </w:rPr>
        <w:t>.3. Трудовая функция</w:t>
      </w:r>
    </w:p>
    <w:p w14:paraId="04D171CA" w14:textId="77777777" w:rsidR="002E4F94" w:rsidRPr="0075663D" w:rsidRDefault="002E4F94" w:rsidP="00E73C58">
      <w:pPr>
        <w:rPr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346"/>
        <w:gridCol w:w="675"/>
        <w:gridCol w:w="883"/>
        <w:gridCol w:w="1561"/>
        <w:gridCol w:w="1271"/>
      </w:tblGrid>
      <w:tr w:rsidR="0075663D" w:rsidRPr="0075663D" w14:paraId="45D0CE54" w14:textId="77777777" w:rsidTr="00587E5C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7207154B" w14:textId="77777777" w:rsidR="00052404" w:rsidRPr="0075663D" w:rsidRDefault="006F2C98" w:rsidP="00E73C58">
            <w:pPr>
              <w:rPr>
                <w:sz w:val="18"/>
                <w:szCs w:val="16"/>
              </w:rPr>
            </w:pPr>
            <w:r w:rsidRPr="0075663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C8BFF5" w14:textId="0EED184A" w:rsidR="00052404" w:rsidRPr="0075663D" w:rsidRDefault="006F1B77" w:rsidP="00E73C58">
            <w:pPr>
              <w:rPr>
                <w:szCs w:val="24"/>
              </w:rPr>
            </w:pPr>
            <w:r w:rsidRPr="0074066D">
              <w:rPr>
                <w:szCs w:val="24"/>
              </w:rPr>
              <w:t>Представление интересов организации – профессионального организатора ярмарок в органах государственного управления, отраслевых союзах и ассоциациях</w:t>
            </w:r>
          </w:p>
        </w:tc>
        <w:tc>
          <w:tcPr>
            <w:tcW w:w="33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7478C815" w14:textId="77777777" w:rsidR="00052404" w:rsidRPr="0075663D" w:rsidRDefault="006F2C98" w:rsidP="00E73C58">
            <w:pPr>
              <w:jc w:val="right"/>
              <w:rPr>
                <w:sz w:val="16"/>
                <w:szCs w:val="16"/>
                <w:vertAlign w:val="superscript"/>
              </w:rPr>
            </w:pPr>
            <w:r w:rsidRPr="0075663D">
              <w:rPr>
                <w:sz w:val="20"/>
                <w:szCs w:val="16"/>
              </w:rPr>
              <w:t>Код</w:t>
            </w:r>
          </w:p>
        </w:tc>
        <w:tc>
          <w:tcPr>
            <w:tcW w:w="4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0C2AA" w14:textId="5854959E" w:rsidR="00052404" w:rsidRPr="0075663D" w:rsidRDefault="00B27F82" w:rsidP="00785947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052404" w:rsidRPr="0075663D">
              <w:rPr>
                <w:szCs w:val="24"/>
              </w:rPr>
              <w:t>/03.</w:t>
            </w:r>
            <w:r w:rsidR="00E11266">
              <w:rPr>
                <w:szCs w:val="24"/>
              </w:rPr>
              <w:t>7</w:t>
            </w:r>
          </w:p>
        </w:tc>
        <w:tc>
          <w:tcPr>
            <w:tcW w:w="765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2A58E979" w14:textId="77777777" w:rsidR="00052404" w:rsidRPr="0075663D" w:rsidRDefault="00BA4EA7" w:rsidP="00BA4EA7">
            <w:pPr>
              <w:jc w:val="center"/>
              <w:rPr>
                <w:sz w:val="18"/>
                <w:szCs w:val="16"/>
                <w:vertAlign w:val="superscript"/>
              </w:rPr>
            </w:pPr>
            <w:r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018825" w14:textId="36FA6D06" w:rsidR="00052404" w:rsidRPr="0075663D" w:rsidRDefault="00E11266" w:rsidP="00E73C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6885304" w14:textId="77777777" w:rsidR="002E4F94" w:rsidRDefault="002E4F94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221"/>
        <w:gridCol w:w="1053"/>
        <w:gridCol w:w="398"/>
        <w:gridCol w:w="2196"/>
        <w:gridCol w:w="1437"/>
        <w:gridCol w:w="2900"/>
      </w:tblGrid>
      <w:tr w:rsidR="0075663D" w:rsidRPr="0075663D" w14:paraId="371372C8" w14:textId="77777777" w:rsidTr="0097680A">
        <w:trPr>
          <w:trHeight w:val="488"/>
        </w:trPr>
        <w:tc>
          <w:tcPr>
            <w:tcW w:w="108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6E5ACDF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425E0EC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Оригинал</w:t>
            </w:r>
          </w:p>
        </w:tc>
        <w:tc>
          <w:tcPr>
            <w:tcW w:w="19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C328585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Cs w:val="18"/>
              </w:rPr>
              <w:t>Х</w:t>
            </w:r>
          </w:p>
        </w:tc>
        <w:tc>
          <w:tcPr>
            <w:tcW w:w="10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38F33F" w14:textId="77777777" w:rsidR="00052404" w:rsidRPr="0075663D" w:rsidRDefault="006F2C98" w:rsidP="00E73C58">
            <w:pPr>
              <w:rPr>
                <w:sz w:val="18"/>
                <w:szCs w:val="18"/>
              </w:rPr>
            </w:pPr>
            <w:r w:rsidRPr="0075663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D866A4" w14:textId="77777777" w:rsidR="00052404" w:rsidRPr="0075663D" w:rsidRDefault="00052404" w:rsidP="00E73C58">
            <w:pPr>
              <w:jc w:val="center"/>
            </w:pPr>
          </w:p>
        </w:tc>
        <w:tc>
          <w:tcPr>
            <w:tcW w:w="14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E6889B" w14:textId="77777777" w:rsidR="00052404" w:rsidRPr="0075663D" w:rsidRDefault="00052404" w:rsidP="00E73C58">
            <w:pPr>
              <w:jc w:val="center"/>
            </w:pPr>
          </w:p>
        </w:tc>
      </w:tr>
      <w:tr w:rsidR="0075663D" w:rsidRPr="0075663D" w14:paraId="59A1E7EB" w14:textId="77777777" w:rsidTr="0097680A">
        <w:trPr>
          <w:trHeight w:val="479"/>
        </w:trPr>
        <w:tc>
          <w:tcPr>
            <w:tcW w:w="1088" w:type="pct"/>
            <w:tcBorders>
              <w:top w:val="nil"/>
              <w:bottom w:val="nil"/>
              <w:right w:val="nil"/>
            </w:tcBorders>
            <w:vAlign w:val="center"/>
          </w:tcPr>
          <w:p w14:paraId="00273FA5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17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CC16060" w14:textId="77777777" w:rsidR="00052404" w:rsidRPr="0075663D" w:rsidRDefault="00052404" w:rsidP="00E73C58">
            <w:pPr>
              <w:rPr>
                <w:sz w:val="18"/>
                <w:szCs w:val="16"/>
              </w:rPr>
            </w:pPr>
          </w:p>
        </w:tc>
        <w:tc>
          <w:tcPr>
            <w:tcW w:w="7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9B2F00" w14:textId="77777777" w:rsidR="00052404" w:rsidRPr="0075663D" w:rsidRDefault="006F2C98" w:rsidP="00E73C58">
            <w:pPr>
              <w:jc w:val="center"/>
              <w:rPr>
                <w:sz w:val="18"/>
                <w:szCs w:val="16"/>
              </w:rPr>
            </w:pPr>
            <w:r w:rsidRPr="0075663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4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66D90F" w14:textId="77777777" w:rsidR="00052404" w:rsidRPr="0075663D" w:rsidRDefault="00BA4EA7" w:rsidP="00E73C58">
            <w:pPr>
              <w:ind w:right="-104"/>
              <w:jc w:val="center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 xml:space="preserve">Регистрационный номер </w:t>
            </w:r>
            <w:r w:rsidR="006F2C98" w:rsidRPr="0075663D">
              <w:rPr>
                <w:sz w:val="20"/>
                <w:szCs w:val="16"/>
              </w:rPr>
              <w:t>профессионального стандарта</w:t>
            </w:r>
          </w:p>
        </w:tc>
      </w:tr>
    </w:tbl>
    <w:p w14:paraId="334B098C" w14:textId="77777777" w:rsidR="002E4F94" w:rsidRDefault="002E4F94"/>
    <w:tbl>
      <w:tblPr>
        <w:tblW w:w="5005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221"/>
        <w:gridCol w:w="7984"/>
      </w:tblGrid>
      <w:tr w:rsidR="00E36F23" w:rsidRPr="0075663D" w14:paraId="1F401CC0" w14:textId="77777777" w:rsidTr="0097680A">
        <w:trPr>
          <w:trHeight w:val="20"/>
        </w:trPr>
        <w:tc>
          <w:tcPr>
            <w:tcW w:w="1088" w:type="pct"/>
            <w:vMerge w:val="restart"/>
          </w:tcPr>
          <w:p w14:paraId="60BA1E44" w14:textId="77777777" w:rsidR="00E36F23" w:rsidRPr="0075663D" w:rsidRDefault="00E36F23" w:rsidP="00E36F23">
            <w:pPr>
              <w:rPr>
                <w:szCs w:val="24"/>
              </w:rPr>
            </w:pPr>
            <w:r w:rsidRPr="0075663D">
              <w:rPr>
                <w:szCs w:val="24"/>
              </w:rPr>
              <w:t>Трудовые действия</w:t>
            </w:r>
          </w:p>
        </w:tc>
        <w:tc>
          <w:tcPr>
            <w:tcW w:w="3912" w:type="pct"/>
          </w:tcPr>
          <w:p w14:paraId="5F2811CF" w14:textId="77CEBFED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Определение приоритетов участия в профессиональных и отраслевых ассоциациях и союзах организаций, рабочих группах и комитетах при органах государственного управления</w:t>
            </w:r>
          </w:p>
        </w:tc>
      </w:tr>
      <w:tr w:rsidR="00E36F23" w:rsidRPr="0075663D" w14:paraId="3F8D2503" w14:textId="77777777" w:rsidTr="0097680A">
        <w:trPr>
          <w:trHeight w:val="20"/>
        </w:trPr>
        <w:tc>
          <w:tcPr>
            <w:tcW w:w="1088" w:type="pct"/>
            <w:vMerge/>
          </w:tcPr>
          <w:p w14:paraId="799BB076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64CDA057" w14:textId="51A5ECFE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Постановка целей и задач участи</w:t>
            </w:r>
            <w:r>
              <w:rPr>
                <w:szCs w:val="24"/>
              </w:rPr>
              <w:t>я</w:t>
            </w:r>
            <w:r w:rsidRPr="0075663D">
              <w:rPr>
                <w:szCs w:val="24"/>
              </w:rPr>
              <w:t xml:space="preserve"> в работе профессиональных и отраслевых ассоциаций и союзов организаций, рабочих групп и комитетов при органах государственного управления</w:t>
            </w:r>
          </w:p>
        </w:tc>
      </w:tr>
      <w:tr w:rsidR="00E36F23" w:rsidRPr="0075663D" w14:paraId="3321B7AB" w14:textId="77777777" w:rsidTr="0097680A">
        <w:trPr>
          <w:trHeight w:val="20"/>
        </w:trPr>
        <w:tc>
          <w:tcPr>
            <w:tcW w:w="1088" w:type="pct"/>
            <w:vMerge/>
          </w:tcPr>
          <w:p w14:paraId="24D1C426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1E5EBA67" w14:textId="3C9E4C10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 xml:space="preserve">Обеспечение представительства организации – профессионального организатора </w:t>
            </w:r>
            <w:r>
              <w:rPr>
                <w:szCs w:val="24"/>
              </w:rPr>
              <w:t>ярмарок</w:t>
            </w:r>
            <w:r w:rsidRPr="0075663D">
              <w:rPr>
                <w:szCs w:val="24"/>
              </w:rPr>
              <w:t xml:space="preserve"> в плановых встречах и мероприятиях профессиональных и отраслевых ассоциаций и союзов организаций, рабочих групп и комитетов при органах государственного управления</w:t>
            </w:r>
          </w:p>
        </w:tc>
      </w:tr>
      <w:tr w:rsidR="00E36F23" w:rsidRPr="0075663D" w14:paraId="79EF4392" w14:textId="77777777" w:rsidTr="0097680A">
        <w:trPr>
          <w:trHeight w:val="20"/>
        </w:trPr>
        <w:tc>
          <w:tcPr>
            <w:tcW w:w="1088" w:type="pct"/>
            <w:vMerge/>
          </w:tcPr>
          <w:p w14:paraId="2F8FE214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3DE0F3A1" w14:textId="3D3850E4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 w:rsidRPr="0075663D">
              <w:rPr>
                <w:szCs w:val="24"/>
              </w:rPr>
              <w:t>Определение объемов и источников финансирования участия в проектах и мероприятиях профессиональных и отраслевых ассоциаций и союзов организаций, рабочих групп и комитетов при органах государственного управления</w:t>
            </w:r>
          </w:p>
        </w:tc>
      </w:tr>
      <w:tr w:rsidR="00E36F23" w:rsidRPr="0075663D" w14:paraId="4E108866" w14:textId="77777777" w:rsidTr="0097680A">
        <w:trPr>
          <w:trHeight w:val="20"/>
        </w:trPr>
        <w:tc>
          <w:tcPr>
            <w:tcW w:w="1088" w:type="pct"/>
            <w:vMerge/>
          </w:tcPr>
          <w:p w14:paraId="6B00414E" w14:textId="77777777" w:rsidR="00E36F23" w:rsidRPr="0075663D" w:rsidRDefault="00E36F23" w:rsidP="00E36F23">
            <w:pPr>
              <w:rPr>
                <w:szCs w:val="24"/>
              </w:rPr>
            </w:pPr>
          </w:p>
        </w:tc>
        <w:tc>
          <w:tcPr>
            <w:tcW w:w="3912" w:type="pct"/>
          </w:tcPr>
          <w:p w14:paraId="03D6448D" w14:textId="34842168" w:rsidR="00E36F23" w:rsidRPr="0075663D" w:rsidRDefault="00E36F23" w:rsidP="00E36F23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Формировать базы данных </w:t>
            </w:r>
            <w:r w:rsidRPr="0075663D">
              <w:rPr>
                <w:szCs w:val="24"/>
              </w:rPr>
              <w:t>профессиональных и отраслевых ассоциаций и союзов</w:t>
            </w:r>
            <w:r>
              <w:rPr>
                <w:szCs w:val="24"/>
              </w:rPr>
              <w:t>,</w:t>
            </w:r>
            <w:r w:rsidRPr="0075663D">
              <w:rPr>
                <w:szCs w:val="24"/>
              </w:rPr>
              <w:t xml:space="preserve"> организаций, рабочих групп и комитетов при органах государственно</w:t>
            </w:r>
            <w:r>
              <w:rPr>
                <w:szCs w:val="24"/>
              </w:rPr>
              <w:t>й</w:t>
            </w:r>
            <w:r w:rsidRPr="0075663D">
              <w:rPr>
                <w:szCs w:val="24"/>
              </w:rPr>
              <w:t xml:space="preserve"> </w:t>
            </w:r>
            <w:r>
              <w:rPr>
                <w:szCs w:val="24"/>
              </w:rPr>
              <w:t>власти</w:t>
            </w:r>
          </w:p>
        </w:tc>
      </w:tr>
      <w:tr w:rsidR="00E36F23" w:rsidRPr="0075663D" w14:paraId="5C02160F" w14:textId="77777777" w:rsidTr="0097680A">
        <w:trPr>
          <w:trHeight w:val="20"/>
        </w:trPr>
        <w:tc>
          <w:tcPr>
            <w:tcW w:w="1088" w:type="pct"/>
            <w:vMerge w:val="restart"/>
          </w:tcPr>
          <w:p w14:paraId="16428DD2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12" w:type="pct"/>
          </w:tcPr>
          <w:p w14:paraId="12477FE4" w14:textId="02F30C90" w:rsidR="00E36F23" w:rsidRPr="0075663D" w:rsidRDefault="00E36F23" w:rsidP="00E36F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Определять лучшие практики и форматы сотрудничества с </w:t>
            </w:r>
            <w:r w:rsidRPr="0075663D">
              <w:rPr>
                <w:szCs w:val="24"/>
              </w:rPr>
              <w:t>профессиональны</w:t>
            </w:r>
            <w:r>
              <w:rPr>
                <w:szCs w:val="24"/>
              </w:rPr>
              <w:t>ми</w:t>
            </w:r>
            <w:r w:rsidRPr="0075663D">
              <w:rPr>
                <w:szCs w:val="24"/>
              </w:rPr>
              <w:t xml:space="preserve"> и отраслевы</w:t>
            </w:r>
            <w:r>
              <w:rPr>
                <w:szCs w:val="24"/>
              </w:rPr>
              <w:t>ми</w:t>
            </w:r>
            <w:r w:rsidRPr="0075663D">
              <w:rPr>
                <w:szCs w:val="24"/>
              </w:rPr>
              <w:t xml:space="preserve"> ассоциаци</w:t>
            </w:r>
            <w:r>
              <w:rPr>
                <w:szCs w:val="24"/>
              </w:rPr>
              <w:t>ями</w:t>
            </w:r>
            <w:r w:rsidRPr="0075663D">
              <w:rPr>
                <w:szCs w:val="24"/>
              </w:rPr>
              <w:t xml:space="preserve"> и союз</w:t>
            </w:r>
            <w:r>
              <w:rPr>
                <w:szCs w:val="24"/>
              </w:rPr>
              <w:t>ами</w:t>
            </w:r>
          </w:p>
        </w:tc>
      </w:tr>
      <w:tr w:rsidR="00E36F23" w:rsidRPr="0075663D" w14:paraId="0018FA4B" w14:textId="77777777" w:rsidTr="0097680A">
        <w:trPr>
          <w:trHeight w:val="20"/>
        </w:trPr>
        <w:tc>
          <w:tcPr>
            <w:tcW w:w="1088" w:type="pct"/>
            <w:vMerge/>
          </w:tcPr>
          <w:p w14:paraId="57151B2F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5FC0BCD4" w14:textId="4135975A" w:rsidR="00E36F23" w:rsidRPr="0075663D" w:rsidRDefault="00E36F23" w:rsidP="00E36F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830BF2">
              <w:rPr>
                <w:szCs w:val="24"/>
              </w:rPr>
              <w:t>рименять методы и способы эффективной деловой коммуникации с учетом особенностей профессиональных и отраслевых ассоциаций и союзов</w:t>
            </w:r>
            <w:r>
              <w:rPr>
                <w:szCs w:val="24"/>
              </w:rPr>
              <w:t>,</w:t>
            </w:r>
            <w:r w:rsidRPr="00830BF2">
              <w:rPr>
                <w:szCs w:val="24"/>
              </w:rPr>
              <w:t xml:space="preserve"> организаций, рабочих групп и комитетов при органах государственного управления</w:t>
            </w:r>
          </w:p>
        </w:tc>
      </w:tr>
      <w:tr w:rsidR="00E36F23" w:rsidRPr="0075663D" w14:paraId="4C0E8149" w14:textId="77777777" w:rsidTr="0097680A">
        <w:trPr>
          <w:trHeight w:val="20"/>
        </w:trPr>
        <w:tc>
          <w:tcPr>
            <w:tcW w:w="1088" w:type="pct"/>
            <w:vMerge/>
          </w:tcPr>
          <w:p w14:paraId="5946CA97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0BD6D74E" w14:textId="3FFC2387" w:rsidR="00E36F23" w:rsidRPr="0075663D" w:rsidRDefault="00E36F23" w:rsidP="00E36F23">
            <w:pPr>
              <w:jc w:val="both"/>
              <w:rPr>
                <w:szCs w:val="24"/>
              </w:rPr>
            </w:pPr>
            <w:r w:rsidRPr="00830BF2">
              <w:rPr>
                <w:szCs w:val="24"/>
              </w:rPr>
              <w:t>Планировать и применять тактику при проведении переговоров</w:t>
            </w:r>
          </w:p>
        </w:tc>
      </w:tr>
      <w:tr w:rsidR="00E36F23" w:rsidRPr="0075663D" w14:paraId="60032FA7" w14:textId="77777777" w:rsidTr="0097680A">
        <w:trPr>
          <w:trHeight w:val="20"/>
        </w:trPr>
        <w:tc>
          <w:tcPr>
            <w:tcW w:w="1088" w:type="pct"/>
            <w:vMerge w:val="restart"/>
          </w:tcPr>
          <w:p w14:paraId="29EB49B0" w14:textId="77777777" w:rsidR="00E36F23" w:rsidRPr="0075663D" w:rsidRDefault="00E36F23" w:rsidP="00E36F23">
            <w:pPr>
              <w:rPr>
                <w:szCs w:val="24"/>
              </w:rPr>
            </w:pPr>
            <w:r w:rsidRPr="0075663D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12" w:type="pct"/>
          </w:tcPr>
          <w:p w14:paraId="4276BB7B" w14:textId="359D6141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75663D">
              <w:rPr>
                <w:color w:val="auto"/>
              </w:rPr>
              <w:t>Особенности деятельности отраслевых ассоциаций, союзов, органов государственной власти</w:t>
            </w:r>
          </w:p>
        </w:tc>
      </w:tr>
      <w:tr w:rsidR="00E36F23" w:rsidRPr="0075663D" w14:paraId="6AC31BED" w14:textId="77777777" w:rsidTr="0097680A">
        <w:trPr>
          <w:trHeight w:val="20"/>
        </w:trPr>
        <w:tc>
          <w:tcPr>
            <w:tcW w:w="1088" w:type="pct"/>
            <w:vMerge/>
          </w:tcPr>
          <w:p w14:paraId="75480EEE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6871A490" w14:textId="71A8CCF5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830BF2">
              <w:rPr>
                <w:color w:val="auto"/>
              </w:rPr>
              <w:t>Основы психологии</w:t>
            </w:r>
            <w:r>
              <w:rPr>
                <w:color w:val="auto"/>
              </w:rPr>
              <w:t xml:space="preserve"> и конфликтологии</w:t>
            </w:r>
          </w:p>
        </w:tc>
      </w:tr>
      <w:tr w:rsidR="00E36F23" w:rsidRPr="0075663D" w14:paraId="4E5B841D" w14:textId="77777777" w:rsidTr="0097680A">
        <w:trPr>
          <w:trHeight w:val="20"/>
        </w:trPr>
        <w:tc>
          <w:tcPr>
            <w:tcW w:w="1088" w:type="pct"/>
            <w:vMerge/>
          </w:tcPr>
          <w:p w14:paraId="5A13375A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2E3F52E2" w14:textId="73CBC4BE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830BF2">
              <w:rPr>
                <w:color w:val="auto"/>
              </w:rPr>
              <w:t>Основы этики делового общения и межкультурной коммуникации</w:t>
            </w:r>
          </w:p>
        </w:tc>
      </w:tr>
      <w:tr w:rsidR="00E36F23" w:rsidRPr="0075663D" w14:paraId="20C32331" w14:textId="77777777" w:rsidTr="0097680A">
        <w:trPr>
          <w:trHeight w:val="20"/>
        </w:trPr>
        <w:tc>
          <w:tcPr>
            <w:tcW w:w="1088" w:type="pct"/>
            <w:vMerge/>
          </w:tcPr>
          <w:p w14:paraId="27E82879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10657EEE" w14:textId="6B47A308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830BF2">
              <w:rPr>
                <w:color w:val="auto"/>
              </w:rPr>
              <w:t>Теория межличностной и групповой коммуникации в деловом взаимодействии</w:t>
            </w:r>
          </w:p>
        </w:tc>
      </w:tr>
      <w:tr w:rsidR="00E36F23" w:rsidRPr="0075663D" w14:paraId="2BE54D56" w14:textId="77777777" w:rsidTr="0097680A">
        <w:trPr>
          <w:trHeight w:val="20"/>
        </w:trPr>
        <w:tc>
          <w:tcPr>
            <w:tcW w:w="1088" w:type="pct"/>
            <w:vMerge/>
          </w:tcPr>
          <w:p w14:paraId="7929C126" w14:textId="77777777" w:rsidR="00E36F23" w:rsidRPr="0075663D" w:rsidDel="002A1D54" w:rsidRDefault="00E36F23" w:rsidP="00E36F23">
            <w:pPr>
              <w:rPr>
                <w:bCs/>
                <w:szCs w:val="24"/>
              </w:rPr>
            </w:pPr>
          </w:p>
        </w:tc>
        <w:tc>
          <w:tcPr>
            <w:tcW w:w="3912" w:type="pct"/>
          </w:tcPr>
          <w:p w14:paraId="51E3D167" w14:textId="36466D68" w:rsidR="00E36F23" w:rsidRPr="0075663D" w:rsidRDefault="00E36F23" w:rsidP="00E36F23">
            <w:pPr>
              <w:pStyle w:val="1a"/>
              <w:jc w:val="both"/>
              <w:rPr>
                <w:color w:val="auto"/>
              </w:rPr>
            </w:pPr>
            <w:r w:rsidRPr="00B864E8">
              <w:t>Этические нормы профессиональной деятельности</w:t>
            </w:r>
          </w:p>
        </w:tc>
      </w:tr>
      <w:tr w:rsidR="00E36F23" w:rsidRPr="0075663D" w14:paraId="12090555" w14:textId="77777777" w:rsidTr="0097680A">
        <w:trPr>
          <w:trHeight w:val="20"/>
        </w:trPr>
        <w:tc>
          <w:tcPr>
            <w:tcW w:w="1088" w:type="pct"/>
          </w:tcPr>
          <w:p w14:paraId="31580B23" w14:textId="77777777" w:rsidR="00E36F23" w:rsidRPr="0075663D" w:rsidDel="002A1D54" w:rsidRDefault="00E36F23" w:rsidP="00E36F23">
            <w:pPr>
              <w:widowControl w:val="0"/>
              <w:rPr>
                <w:bCs/>
                <w:szCs w:val="24"/>
              </w:rPr>
            </w:pPr>
            <w:r w:rsidRPr="0075663D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12" w:type="pct"/>
          </w:tcPr>
          <w:p w14:paraId="19B00DAA" w14:textId="77777777" w:rsidR="00E36F23" w:rsidRPr="00607A60" w:rsidRDefault="00E36F23" w:rsidP="00E36F2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7F1E47CC" w14:textId="77777777" w:rsidR="002E4F94" w:rsidRDefault="002E4F94"/>
    <w:p w14:paraId="07FFFC88" w14:textId="77777777" w:rsidR="00E11266" w:rsidRDefault="00E11266" w:rsidP="00E73C58">
      <w:pPr>
        <w:rPr>
          <w:bCs/>
        </w:rPr>
      </w:pPr>
    </w:p>
    <w:p w14:paraId="3571D1D7" w14:textId="77777777" w:rsidR="00E7370F" w:rsidRDefault="00E7370F" w:rsidP="00E7370F">
      <w:pPr>
        <w:pStyle w:val="1b"/>
        <w:rPr>
          <w:bCs/>
        </w:rPr>
      </w:pPr>
      <w:bookmarkStart w:id="17" w:name="_Toc109118653"/>
      <w:bookmarkStart w:id="18" w:name="_Toc109118752"/>
      <w:r w:rsidRPr="0075663D">
        <w:rPr>
          <w:lang w:val="en-US"/>
        </w:rPr>
        <w:t>IV</w:t>
      </w:r>
      <w:r w:rsidRPr="0075663D">
        <w:t>. Сведения об организациях – разработчиках профессионального стандарта</w:t>
      </w:r>
      <w:bookmarkEnd w:id="17"/>
      <w:bookmarkEnd w:id="18"/>
    </w:p>
    <w:p w14:paraId="6A8BFCEB" w14:textId="77777777" w:rsidR="00E7370F" w:rsidRPr="0075663D" w:rsidRDefault="00E7370F" w:rsidP="00E73C58">
      <w:pPr>
        <w:rPr>
          <w:bCs/>
        </w:rPr>
      </w:pPr>
    </w:p>
    <w:p w14:paraId="1772BF15" w14:textId="77777777" w:rsidR="00010230" w:rsidRDefault="00E7370F">
      <w:r w:rsidRPr="0075663D">
        <w:rPr>
          <w:b/>
          <w:bCs/>
          <w:szCs w:val="24"/>
          <w:lang w:val="en-US"/>
        </w:rPr>
        <w:t>4.1.</w:t>
      </w:r>
      <w:r w:rsidRPr="0075663D">
        <w:rPr>
          <w:b/>
          <w:bCs/>
          <w:szCs w:val="24"/>
        </w:rPr>
        <w:t xml:space="preserve"> Ответственная организация-</w:t>
      </w:r>
      <w:r w:rsidRPr="0075663D">
        <w:rPr>
          <w:b/>
          <w:szCs w:val="24"/>
        </w:rPr>
        <w:t>разработчик</w:t>
      </w:r>
    </w:p>
    <w:p w14:paraId="281937D6" w14:textId="77777777" w:rsidR="00E7370F" w:rsidRDefault="00E7370F"/>
    <w:tbl>
      <w:tblPr>
        <w:tblW w:w="10008" w:type="pct"/>
        <w:tblInd w:w="-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0208"/>
        <w:gridCol w:w="10208"/>
      </w:tblGrid>
      <w:tr w:rsidR="00800E12" w:rsidRPr="0075663D" w14:paraId="447C194E" w14:textId="77777777" w:rsidTr="002634E2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B3E" w14:textId="10E73E14" w:rsidR="00800E12" w:rsidRPr="0075663D" w:rsidRDefault="00800E12" w:rsidP="00800E12">
            <w:pPr>
              <w:rPr>
                <w:szCs w:val="20"/>
              </w:rPr>
            </w:pPr>
            <w:r w:rsidRPr="0075663D">
              <w:rPr>
                <w:szCs w:val="20"/>
              </w:rPr>
              <w:t>Торгово-промышленная палата Российской Федерации, город Москва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7FD0DA" w14:textId="20BA91AA" w:rsidR="00800E12" w:rsidRPr="0075663D" w:rsidRDefault="00800E12" w:rsidP="00800E12">
            <w:pPr>
              <w:rPr>
                <w:szCs w:val="20"/>
              </w:rPr>
            </w:pPr>
          </w:p>
        </w:tc>
      </w:tr>
      <w:tr w:rsidR="00800E12" w:rsidRPr="00010230" w14:paraId="232D49B6" w14:textId="77777777" w:rsidTr="002634E2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729" w14:textId="12453FA3" w:rsidR="00800E12" w:rsidRPr="00010230" w:rsidRDefault="00800E12" w:rsidP="00800E12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Вице-п</w:t>
            </w:r>
            <w:r w:rsidRPr="00010230">
              <w:rPr>
                <w:szCs w:val="20"/>
              </w:rPr>
              <w:t>резидент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  <w:t>Фатеев Максим Альбертович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E3A491" w14:textId="43B7841D" w:rsidR="00800E12" w:rsidRPr="00010230" w:rsidRDefault="00800E12" w:rsidP="00800E12">
            <w:pPr>
              <w:widowControl w:val="0"/>
              <w:rPr>
                <w:szCs w:val="20"/>
              </w:rPr>
            </w:pPr>
          </w:p>
        </w:tc>
      </w:tr>
    </w:tbl>
    <w:p w14:paraId="1B718856" w14:textId="77777777" w:rsidR="00E7370F" w:rsidRDefault="00E7370F"/>
    <w:p w14:paraId="6D880E13" w14:textId="77777777" w:rsidR="00E7370F" w:rsidRDefault="00E7370F">
      <w:r w:rsidRPr="0075663D">
        <w:rPr>
          <w:b/>
          <w:bCs/>
          <w:szCs w:val="24"/>
        </w:rPr>
        <w:t>4.2. Наименования организаций-</w:t>
      </w:r>
      <w:r w:rsidRPr="0075663D">
        <w:rPr>
          <w:b/>
          <w:szCs w:val="24"/>
        </w:rPr>
        <w:t>разработчиков</w:t>
      </w:r>
    </w:p>
    <w:p w14:paraId="1790F002" w14:textId="77777777" w:rsidR="00E7370F" w:rsidRDefault="00E7370F"/>
    <w:tbl>
      <w:tblPr>
        <w:tblW w:w="5044" w:type="pct"/>
        <w:tblInd w:w="-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82"/>
        <w:gridCol w:w="10003"/>
      </w:tblGrid>
      <w:tr w:rsidR="00AF485C" w:rsidRPr="0075663D" w14:paraId="73EA2B73" w14:textId="77777777" w:rsidTr="00757D6A">
        <w:trPr>
          <w:trHeight w:val="20"/>
        </w:trPr>
        <w:tc>
          <w:tcPr>
            <w:tcW w:w="137" w:type="pct"/>
          </w:tcPr>
          <w:p w14:paraId="2E542F01" w14:textId="77777777" w:rsidR="00AF485C" w:rsidRPr="00757D6A" w:rsidRDefault="00AF485C" w:rsidP="00757D6A">
            <w:pPr>
              <w:pStyle w:val="af8"/>
              <w:numPr>
                <w:ilvl w:val="0"/>
                <w:numId w:val="38"/>
              </w:numPr>
              <w:rPr>
                <w:szCs w:val="20"/>
              </w:rPr>
            </w:pPr>
          </w:p>
        </w:tc>
        <w:tc>
          <w:tcPr>
            <w:tcW w:w="4863" w:type="pct"/>
          </w:tcPr>
          <w:p w14:paraId="6E9C0EA1" w14:textId="2164D428" w:rsidR="00AF485C" w:rsidRPr="00607A60" w:rsidRDefault="00AF485C" w:rsidP="00757D6A">
            <w:pPr>
              <w:rPr>
                <w:szCs w:val="20"/>
              </w:rPr>
            </w:pPr>
          </w:p>
        </w:tc>
      </w:tr>
      <w:tr w:rsidR="0075663D" w:rsidRPr="0075663D" w14:paraId="73EFE07A" w14:textId="77777777" w:rsidTr="00757D6A">
        <w:trPr>
          <w:trHeight w:val="20"/>
        </w:trPr>
        <w:tc>
          <w:tcPr>
            <w:tcW w:w="137" w:type="pct"/>
          </w:tcPr>
          <w:p w14:paraId="7991C971" w14:textId="77777777" w:rsidR="00052404" w:rsidRPr="00757D6A" w:rsidRDefault="00052404" w:rsidP="00757D6A">
            <w:pPr>
              <w:pStyle w:val="af8"/>
              <w:numPr>
                <w:ilvl w:val="0"/>
                <w:numId w:val="38"/>
              </w:numPr>
              <w:rPr>
                <w:szCs w:val="20"/>
              </w:rPr>
            </w:pPr>
          </w:p>
        </w:tc>
        <w:tc>
          <w:tcPr>
            <w:tcW w:w="4863" w:type="pct"/>
          </w:tcPr>
          <w:p w14:paraId="68E9FF31" w14:textId="342BBA34" w:rsidR="00052404" w:rsidRPr="00607A60" w:rsidRDefault="00800E12" w:rsidP="00757D6A">
            <w:pPr>
              <w:rPr>
                <w:szCs w:val="20"/>
              </w:rPr>
            </w:pPr>
            <w:r w:rsidRPr="00800E12">
              <w:rPr>
                <w:szCs w:val="20"/>
              </w:rPr>
              <w:t>Российский союз выставок и ярмарок, город Санкт-Петербург</w:t>
            </w:r>
          </w:p>
        </w:tc>
      </w:tr>
      <w:tr w:rsidR="00A974B4" w:rsidRPr="0075663D" w14:paraId="744202D6" w14:textId="77777777" w:rsidTr="00757D6A">
        <w:trPr>
          <w:trHeight w:val="20"/>
        </w:trPr>
        <w:tc>
          <w:tcPr>
            <w:tcW w:w="137" w:type="pct"/>
          </w:tcPr>
          <w:p w14:paraId="548394D1" w14:textId="77777777" w:rsidR="00A974B4" w:rsidRPr="00757D6A" w:rsidRDefault="00A974B4" w:rsidP="00757D6A">
            <w:pPr>
              <w:pStyle w:val="af8"/>
              <w:numPr>
                <w:ilvl w:val="0"/>
                <w:numId w:val="38"/>
              </w:numPr>
              <w:rPr>
                <w:szCs w:val="20"/>
              </w:rPr>
            </w:pPr>
          </w:p>
        </w:tc>
        <w:tc>
          <w:tcPr>
            <w:tcW w:w="4863" w:type="pct"/>
          </w:tcPr>
          <w:p w14:paraId="56F0F05D" w14:textId="4EB9097F" w:rsidR="00A974B4" w:rsidRPr="00607A60" w:rsidRDefault="00A974B4" w:rsidP="00757D6A">
            <w:pPr>
              <w:rPr>
                <w:szCs w:val="20"/>
              </w:rPr>
            </w:pPr>
          </w:p>
        </w:tc>
      </w:tr>
      <w:tr w:rsidR="0075663D" w:rsidRPr="0075663D" w14:paraId="7B098488" w14:textId="77777777" w:rsidTr="00757D6A">
        <w:trPr>
          <w:trHeight w:val="20"/>
        </w:trPr>
        <w:tc>
          <w:tcPr>
            <w:tcW w:w="137" w:type="pct"/>
          </w:tcPr>
          <w:p w14:paraId="2373D0E4" w14:textId="77777777" w:rsidR="00052404" w:rsidRPr="00757D6A" w:rsidRDefault="00052404" w:rsidP="00757D6A">
            <w:pPr>
              <w:pStyle w:val="af8"/>
              <w:numPr>
                <w:ilvl w:val="0"/>
                <w:numId w:val="38"/>
              </w:numPr>
              <w:rPr>
                <w:szCs w:val="20"/>
              </w:rPr>
            </w:pPr>
          </w:p>
        </w:tc>
        <w:tc>
          <w:tcPr>
            <w:tcW w:w="4863" w:type="pct"/>
          </w:tcPr>
          <w:p w14:paraId="2D218C20" w14:textId="36A4CA4D" w:rsidR="00052404" w:rsidRPr="00607A60" w:rsidRDefault="00AB488B" w:rsidP="00757D6A">
            <w:pPr>
              <w:rPr>
                <w:szCs w:val="20"/>
              </w:rPr>
            </w:pPr>
            <w:r>
              <w:rPr>
                <w:szCs w:val="20"/>
              </w:rPr>
              <w:t>ФГБУ «ВНИИ труда» Минтруда России, город Москва</w:t>
            </w:r>
          </w:p>
        </w:tc>
      </w:tr>
      <w:tr w:rsidR="00800E12" w:rsidRPr="0075663D" w14:paraId="1ECA490C" w14:textId="77777777" w:rsidTr="00757D6A">
        <w:trPr>
          <w:trHeight w:val="20"/>
        </w:trPr>
        <w:tc>
          <w:tcPr>
            <w:tcW w:w="137" w:type="pct"/>
          </w:tcPr>
          <w:p w14:paraId="36CFB126" w14:textId="77777777" w:rsidR="00800E12" w:rsidRPr="00757D6A" w:rsidRDefault="00800E12" w:rsidP="00757D6A">
            <w:pPr>
              <w:pStyle w:val="af8"/>
              <w:numPr>
                <w:ilvl w:val="0"/>
                <w:numId w:val="38"/>
              </w:numPr>
              <w:rPr>
                <w:szCs w:val="20"/>
              </w:rPr>
            </w:pPr>
          </w:p>
        </w:tc>
        <w:tc>
          <w:tcPr>
            <w:tcW w:w="4863" w:type="pct"/>
          </w:tcPr>
          <w:p w14:paraId="58CBD57F" w14:textId="6A9010BD" w:rsidR="00800E12" w:rsidRDefault="00800E12" w:rsidP="00757D6A">
            <w:pPr>
              <w:rPr>
                <w:szCs w:val="20"/>
              </w:rPr>
            </w:pPr>
            <w:bookmarkStart w:id="19" w:name="_Hlk20387971"/>
            <w:r w:rsidRPr="00607A60">
              <w:rPr>
                <w:szCs w:val="20"/>
              </w:rPr>
              <w:t>Фонд развития профессиональных квалификаций Торгово-промышленной палаты Российской Федерации</w:t>
            </w:r>
            <w:bookmarkEnd w:id="19"/>
            <w:r w:rsidRPr="00607A60">
              <w:rPr>
                <w:szCs w:val="20"/>
              </w:rPr>
              <w:t>, город Москва</w:t>
            </w:r>
          </w:p>
        </w:tc>
      </w:tr>
    </w:tbl>
    <w:p w14:paraId="372E5E9A" w14:textId="77777777" w:rsidR="00EB35C0" w:rsidRPr="0075663D" w:rsidRDefault="00EB35C0" w:rsidP="007E10B8"/>
    <w:sectPr w:rsidR="00EB35C0" w:rsidRPr="0075663D" w:rsidSect="003C00FC">
      <w:headerReference w:type="first" r:id="rId13"/>
      <w:endnotePr>
        <w:numFmt w:val="decimal"/>
      </w:endnotePr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D17604" w16cid:durableId="27D69E98"/>
  <w16cid:commentId w16cid:paraId="7FBBE713" w16cid:durableId="27D69E99"/>
  <w16cid:commentId w16cid:paraId="187C97BD" w16cid:durableId="27D69E9A"/>
  <w16cid:commentId w16cid:paraId="4A3B9356" w16cid:durableId="27D69E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07CC4" w14:textId="77777777" w:rsidR="003B7068" w:rsidRDefault="003B7068" w:rsidP="0085401D">
      <w:r>
        <w:separator/>
      </w:r>
    </w:p>
  </w:endnote>
  <w:endnote w:type="continuationSeparator" w:id="0">
    <w:p w14:paraId="27451177" w14:textId="77777777" w:rsidR="003B7068" w:rsidRDefault="003B7068" w:rsidP="0085401D">
      <w:r>
        <w:continuationSeparator/>
      </w:r>
    </w:p>
  </w:endnote>
  <w:endnote w:id="1">
    <w:p w14:paraId="07A809BF" w14:textId="77777777" w:rsidR="00874473" w:rsidRPr="0075663D" w:rsidRDefault="00874473" w:rsidP="007E1135">
      <w:pPr>
        <w:pStyle w:val="af0"/>
        <w:jc w:val="both"/>
      </w:pPr>
      <w:r w:rsidRPr="0075663D">
        <w:rPr>
          <w:sz w:val="22"/>
          <w:szCs w:val="22"/>
          <w:vertAlign w:val="superscript"/>
        </w:rPr>
        <w:endnoteRef/>
      </w:r>
      <w:r w:rsidRPr="0075663D">
        <w:t xml:space="preserve"> Общероссийский классификатор занятий.</w:t>
      </w:r>
    </w:p>
  </w:endnote>
  <w:endnote w:id="2">
    <w:p w14:paraId="548A8C66" w14:textId="77777777" w:rsidR="00874473" w:rsidRPr="0075663D" w:rsidRDefault="00874473" w:rsidP="007E1135">
      <w:pPr>
        <w:pStyle w:val="ab"/>
        <w:ind w:left="180" w:hanging="180"/>
        <w:jc w:val="both"/>
        <w:rPr>
          <w:lang w:eastAsia="ru-RU"/>
        </w:rPr>
      </w:pPr>
      <w:r w:rsidRPr="0075663D">
        <w:rPr>
          <w:sz w:val="22"/>
          <w:vertAlign w:val="superscript"/>
        </w:rPr>
        <w:endnoteRef/>
      </w:r>
      <w:r w:rsidRPr="0075663D">
        <w:rPr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6238FEBE" w14:textId="77777777" w:rsidR="00874473" w:rsidRPr="0075663D" w:rsidRDefault="00874473" w:rsidP="007E1135">
      <w:pPr>
        <w:pStyle w:val="ab"/>
        <w:ind w:left="180" w:hanging="180"/>
        <w:jc w:val="both"/>
        <w:rPr>
          <w:lang w:eastAsia="ru-RU"/>
        </w:rPr>
      </w:pPr>
      <w:r w:rsidRPr="0075663D">
        <w:rPr>
          <w:vertAlign w:val="superscript"/>
        </w:rPr>
        <w:endnoteRef/>
      </w:r>
      <w:r w:rsidRPr="0075663D">
        <w:rPr>
          <w:lang w:eastAsia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3F91A91F" w14:textId="77777777" w:rsidR="00874473" w:rsidRPr="0075663D" w:rsidRDefault="00874473" w:rsidP="007E1135">
      <w:pPr>
        <w:pStyle w:val="ab"/>
        <w:ind w:left="180" w:hanging="180"/>
        <w:jc w:val="both"/>
        <w:rPr>
          <w:lang w:eastAsia="ru-RU"/>
        </w:rPr>
      </w:pPr>
      <w:r w:rsidRPr="0075663D">
        <w:rPr>
          <w:vertAlign w:val="superscript"/>
        </w:rPr>
        <w:endnoteRef/>
      </w:r>
      <w:r w:rsidRPr="0075663D">
        <w:rPr>
          <w:lang w:eastAsia="ru-RU"/>
        </w:rPr>
        <w:t xml:space="preserve"> </w:t>
      </w:r>
      <w:r w:rsidRPr="0075663D">
        <w:rPr>
          <w:bCs/>
          <w:shd w:val="clear" w:color="auto" w:fill="FFFFFF"/>
        </w:rPr>
        <w:t>Общероссийский классификатор профессий рабочих, должностей служащих и тарифных разрядов.</w:t>
      </w:r>
    </w:p>
  </w:endnote>
  <w:endnote w:id="5">
    <w:p w14:paraId="5211EBE4" w14:textId="77777777" w:rsidR="00874473" w:rsidRPr="0075663D" w:rsidRDefault="00874473" w:rsidP="007E1135">
      <w:pPr>
        <w:pStyle w:val="af0"/>
        <w:jc w:val="both"/>
      </w:pPr>
      <w:r w:rsidRPr="0075663D">
        <w:rPr>
          <w:sz w:val="22"/>
          <w:vertAlign w:val="superscript"/>
        </w:rPr>
        <w:endnoteRef/>
      </w:r>
      <w:r w:rsidRPr="0075663D">
        <w:rPr>
          <w:sz w:val="22"/>
          <w:vertAlign w:val="superscript"/>
        </w:rPr>
        <w:t xml:space="preserve"> </w:t>
      </w:r>
      <w:r w:rsidRPr="0075663D">
        <w:t>Общероссийский классификатор специальностей по образованию.</w:t>
      </w:r>
      <w:bookmarkStart w:id="7" w:name="_GoBack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40A2" w14:textId="77777777" w:rsidR="00874473" w:rsidRDefault="0087447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64126C74" w14:textId="77777777" w:rsidR="00874473" w:rsidRDefault="0087447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6744F" w14:textId="77777777" w:rsidR="003B7068" w:rsidRDefault="003B7068" w:rsidP="0085401D">
      <w:r>
        <w:separator/>
      </w:r>
    </w:p>
  </w:footnote>
  <w:footnote w:type="continuationSeparator" w:id="0">
    <w:p w14:paraId="0927A5F3" w14:textId="77777777" w:rsidR="003B7068" w:rsidRDefault="003B7068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29AF8" w14:textId="77777777" w:rsidR="00874473" w:rsidRDefault="0087447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</w:t>
    </w:r>
    <w:r>
      <w:rPr>
        <w:rStyle w:val="af5"/>
      </w:rPr>
      <w:fldChar w:fldCharType="end"/>
    </w:r>
  </w:p>
  <w:p w14:paraId="19F00419" w14:textId="77777777" w:rsidR="00874473" w:rsidRDefault="0087447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B45DC" w14:textId="77777777" w:rsidR="00874473" w:rsidRPr="003C00FC" w:rsidRDefault="00874473">
    <w:pPr>
      <w:pStyle w:val="af6"/>
      <w:jc w:val="center"/>
      <w:rPr>
        <w:sz w:val="20"/>
      </w:rPr>
    </w:pPr>
    <w:r w:rsidRPr="003C00FC">
      <w:rPr>
        <w:sz w:val="20"/>
      </w:rPr>
      <w:fldChar w:fldCharType="begin"/>
    </w:r>
    <w:r w:rsidRPr="003C00FC">
      <w:rPr>
        <w:sz w:val="20"/>
      </w:rPr>
      <w:instrText xml:space="preserve"> PAGE   \* MERGEFORMAT </w:instrText>
    </w:r>
    <w:r w:rsidRPr="003C00FC">
      <w:rPr>
        <w:sz w:val="20"/>
      </w:rPr>
      <w:fldChar w:fldCharType="separate"/>
    </w:r>
    <w:r w:rsidR="002634E2">
      <w:rPr>
        <w:noProof/>
        <w:sz w:val="20"/>
      </w:rPr>
      <w:t>21</w:t>
    </w:r>
    <w:r w:rsidRPr="003C00FC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15AF" w14:textId="77777777" w:rsidR="00874473" w:rsidRDefault="00874473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0573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4F808B22" w14:textId="77777777" w:rsidR="00874473" w:rsidRPr="003C00FC" w:rsidRDefault="00874473">
        <w:pPr>
          <w:pStyle w:val="af6"/>
          <w:jc w:val="center"/>
          <w:rPr>
            <w:sz w:val="20"/>
          </w:rPr>
        </w:pPr>
        <w:r w:rsidRPr="003C00FC">
          <w:rPr>
            <w:sz w:val="20"/>
          </w:rPr>
          <w:fldChar w:fldCharType="begin"/>
        </w:r>
        <w:r w:rsidRPr="003C00FC">
          <w:rPr>
            <w:sz w:val="20"/>
          </w:rPr>
          <w:instrText xml:space="preserve"> PAGE   \* MERGEFORMAT </w:instrText>
        </w:r>
        <w:r w:rsidRPr="003C00FC">
          <w:rPr>
            <w:sz w:val="20"/>
          </w:rPr>
          <w:fldChar w:fldCharType="separate"/>
        </w:r>
        <w:r w:rsidR="002634E2">
          <w:rPr>
            <w:noProof/>
            <w:sz w:val="20"/>
          </w:rPr>
          <w:t>3</w:t>
        </w:r>
        <w:r w:rsidRPr="003C00FC">
          <w:rPr>
            <w:sz w:val="20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21C8" w14:textId="77777777" w:rsidR="00874473" w:rsidRPr="003C00FC" w:rsidRDefault="00874473">
    <w:pPr>
      <w:pStyle w:val="af6"/>
      <w:jc w:val="center"/>
      <w:rPr>
        <w:sz w:val="20"/>
      </w:rPr>
    </w:pPr>
    <w:r w:rsidRPr="003C00FC">
      <w:rPr>
        <w:sz w:val="20"/>
      </w:rPr>
      <w:fldChar w:fldCharType="begin"/>
    </w:r>
    <w:r w:rsidRPr="003C00FC">
      <w:rPr>
        <w:sz w:val="20"/>
      </w:rPr>
      <w:instrText xml:space="preserve"> PAGE   \* MERGEFORMAT </w:instrText>
    </w:r>
    <w:r w:rsidRPr="003C00FC">
      <w:rPr>
        <w:sz w:val="20"/>
      </w:rPr>
      <w:fldChar w:fldCharType="separate"/>
    </w:r>
    <w:r w:rsidR="002634E2">
      <w:rPr>
        <w:noProof/>
        <w:sz w:val="20"/>
      </w:rPr>
      <w:t>4</w:t>
    </w:r>
    <w:r w:rsidRPr="003C00FC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F2ED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2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5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15951938"/>
    <w:multiLevelType w:val="hybridMultilevel"/>
    <w:tmpl w:val="6C520034"/>
    <w:lvl w:ilvl="0" w:tplc="F064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3ECF520F"/>
    <w:multiLevelType w:val="multilevel"/>
    <w:tmpl w:val="3C80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2856DA2"/>
    <w:multiLevelType w:val="hybridMultilevel"/>
    <w:tmpl w:val="14E27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9520BAA"/>
    <w:multiLevelType w:val="hybridMultilevel"/>
    <w:tmpl w:val="39F84B2E"/>
    <w:lvl w:ilvl="0" w:tplc="E6C4777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29"/>
  </w:num>
  <w:num w:numId="4">
    <w:abstractNumId w:val="28"/>
  </w:num>
  <w:num w:numId="5">
    <w:abstractNumId w:val="30"/>
  </w:num>
  <w:num w:numId="6">
    <w:abstractNumId w:val="26"/>
  </w:num>
  <w:num w:numId="7">
    <w:abstractNumId w:val="36"/>
  </w:num>
  <w:num w:numId="8">
    <w:abstractNumId w:val="33"/>
  </w:num>
  <w:num w:numId="9">
    <w:abstractNumId w:val="32"/>
  </w:num>
  <w:num w:numId="10">
    <w:abstractNumId w:val="34"/>
  </w:num>
  <w:num w:numId="11">
    <w:abstractNumId w:val="8"/>
  </w:num>
  <w:num w:numId="12">
    <w:abstractNumId w:val="15"/>
  </w:num>
  <w:num w:numId="13">
    <w:abstractNumId w:val="2"/>
  </w:num>
  <w:num w:numId="14">
    <w:abstractNumId w:val="5"/>
  </w:num>
  <w:num w:numId="15">
    <w:abstractNumId w:val="6"/>
  </w:num>
  <w:num w:numId="16">
    <w:abstractNumId w:val="24"/>
  </w:num>
  <w:num w:numId="17">
    <w:abstractNumId w:val="16"/>
  </w:num>
  <w:num w:numId="18">
    <w:abstractNumId w:val="17"/>
  </w:num>
  <w:num w:numId="19">
    <w:abstractNumId w:val="23"/>
  </w:num>
  <w:num w:numId="20">
    <w:abstractNumId w:val="9"/>
  </w:num>
  <w:num w:numId="21">
    <w:abstractNumId w:val="3"/>
  </w:num>
  <w:num w:numId="22">
    <w:abstractNumId w:val="22"/>
  </w:num>
  <w:num w:numId="23">
    <w:abstractNumId w:val="20"/>
  </w:num>
  <w:num w:numId="24">
    <w:abstractNumId w:val="21"/>
  </w:num>
  <w:num w:numId="25">
    <w:abstractNumId w:val="7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18"/>
  </w:num>
  <w:num w:numId="31">
    <w:abstractNumId w:val="14"/>
  </w:num>
  <w:num w:numId="32">
    <w:abstractNumId w:val="1"/>
  </w:num>
  <w:num w:numId="33">
    <w:abstractNumId w:val="10"/>
  </w:num>
  <w:num w:numId="34">
    <w:abstractNumId w:val="11"/>
  </w:num>
  <w:num w:numId="35">
    <w:abstractNumId w:val="0"/>
  </w:num>
  <w:num w:numId="36">
    <w:abstractNumId w:val="27"/>
  </w:num>
  <w:num w:numId="37">
    <w:abstractNumId w:val="3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028"/>
    <w:rsid w:val="0000029A"/>
    <w:rsid w:val="00002506"/>
    <w:rsid w:val="000027F0"/>
    <w:rsid w:val="00010230"/>
    <w:rsid w:val="000133D0"/>
    <w:rsid w:val="00014209"/>
    <w:rsid w:val="0001557C"/>
    <w:rsid w:val="0002029A"/>
    <w:rsid w:val="00026871"/>
    <w:rsid w:val="00027BC1"/>
    <w:rsid w:val="00036766"/>
    <w:rsid w:val="00036930"/>
    <w:rsid w:val="000424A4"/>
    <w:rsid w:val="00045455"/>
    <w:rsid w:val="000457A8"/>
    <w:rsid w:val="00046A47"/>
    <w:rsid w:val="000473D2"/>
    <w:rsid w:val="000478D3"/>
    <w:rsid w:val="00052404"/>
    <w:rsid w:val="0005424A"/>
    <w:rsid w:val="000559D9"/>
    <w:rsid w:val="0006027E"/>
    <w:rsid w:val="000605D7"/>
    <w:rsid w:val="00064388"/>
    <w:rsid w:val="0006663A"/>
    <w:rsid w:val="000674B7"/>
    <w:rsid w:val="00067607"/>
    <w:rsid w:val="00071543"/>
    <w:rsid w:val="00075DE2"/>
    <w:rsid w:val="000830E3"/>
    <w:rsid w:val="00084647"/>
    <w:rsid w:val="00084FE7"/>
    <w:rsid w:val="00086110"/>
    <w:rsid w:val="0008655A"/>
    <w:rsid w:val="00090D66"/>
    <w:rsid w:val="00090F10"/>
    <w:rsid w:val="00092EB1"/>
    <w:rsid w:val="000951AA"/>
    <w:rsid w:val="00096E4F"/>
    <w:rsid w:val="000A1496"/>
    <w:rsid w:val="000A2A71"/>
    <w:rsid w:val="000A77D5"/>
    <w:rsid w:val="000B1D9A"/>
    <w:rsid w:val="000B3A6B"/>
    <w:rsid w:val="000B4029"/>
    <w:rsid w:val="000B4EC1"/>
    <w:rsid w:val="000C2816"/>
    <w:rsid w:val="000C2E01"/>
    <w:rsid w:val="000C68D0"/>
    <w:rsid w:val="000D1048"/>
    <w:rsid w:val="000D3B5A"/>
    <w:rsid w:val="000D3E88"/>
    <w:rsid w:val="000D4708"/>
    <w:rsid w:val="000D503B"/>
    <w:rsid w:val="000E22F2"/>
    <w:rsid w:val="000E3DE5"/>
    <w:rsid w:val="000E450C"/>
    <w:rsid w:val="000E4639"/>
    <w:rsid w:val="000E7F5D"/>
    <w:rsid w:val="000F10DA"/>
    <w:rsid w:val="000F3AE6"/>
    <w:rsid w:val="000F77C9"/>
    <w:rsid w:val="00101B44"/>
    <w:rsid w:val="00104F28"/>
    <w:rsid w:val="00120860"/>
    <w:rsid w:val="0012250A"/>
    <w:rsid w:val="001262D6"/>
    <w:rsid w:val="0013241B"/>
    <w:rsid w:val="0014071F"/>
    <w:rsid w:val="00140B27"/>
    <w:rsid w:val="00141A4E"/>
    <w:rsid w:val="00142901"/>
    <w:rsid w:val="00145BC9"/>
    <w:rsid w:val="00145CBD"/>
    <w:rsid w:val="0015075B"/>
    <w:rsid w:val="00152B1E"/>
    <w:rsid w:val="00153BFE"/>
    <w:rsid w:val="00163537"/>
    <w:rsid w:val="00166F1C"/>
    <w:rsid w:val="00175D5B"/>
    <w:rsid w:val="001864A3"/>
    <w:rsid w:val="00187845"/>
    <w:rsid w:val="001A005D"/>
    <w:rsid w:val="001A0064"/>
    <w:rsid w:val="001A1AEB"/>
    <w:rsid w:val="001A1EDF"/>
    <w:rsid w:val="001A477F"/>
    <w:rsid w:val="001A5E69"/>
    <w:rsid w:val="001A628B"/>
    <w:rsid w:val="001A6319"/>
    <w:rsid w:val="001A7D89"/>
    <w:rsid w:val="001B0817"/>
    <w:rsid w:val="001B5A3F"/>
    <w:rsid w:val="001B67D6"/>
    <w:rsid w:val="001C34E1"/>
    <w:rsid w:val="001D0F71"/>
    <w:rsid w:val="001D1487"/>
    <w:rsid w:val="001D2BA4"/>
    <w:rsid w:val="001D5E99"/>
    <w:rsid w:val="001E1165"/>
    <w:rsid w:val="001E52A8"/>
    <w:rsid w:val="001E5A95"/>
    <w:rsid w:val="001E5E95"/>
    <w:rsid w:val="001F1B6A"/>
    <w:rsid w:val="001F6B84"/>
    <w:rsid w:val="002043D7"/>
    <w:rsid w:val="0020719D"/>
    <w:rsid w:val="00231A58"/>
    <w:rsid w:val="00231E42"/>
    <w:rsid w:val="002329FE"/>
    <w:rsid w:val="00233DB7"/>
    <w:rsid w:val="0023498E"/>
    <w:rsid w:val="00236446"/>
    <w:rsid w:val="00236BDA"/>
    <w:rsid w:val="0024079C"/>
    <w:rsid w:val="00240C7F"/>
    <w:rsid w:val="002410B5"/>
    <w:rsid w:val="00242396"/>
    <w:rsid w:val="00242BD8"/>
    <w:rsid w:val="002438A8"/>
    <w:rsid w:val="0025179A"/>
    <w:rsid w:val="00254401"/>
    <w:rsid w:val="00254F02"/>
    <w:rsid w:val="00260D29"/>
    <w:rsid w:val="00261A9F"/>
    <w:rsid w:val="002634E2"/>
    <w:rsid w:val="00264680"/>
    <w:rsid w:val="00264DCF"/>
    <w:rsid w:val="0027076D"/>
    <w:rsid w:val="00271771"/>
    <w:rsid w:val="002717C4"/>
    <w:rsid w:val="00273492"/>
    <w:rsid w:val="00274BBC"/>
    <w:rsid w:val="00275569"/>
    <w:rsid w:val="002764C4"/>
    <w:rsid w:val="00276961"/>
    <w:rsid w:val="0028566B"/>
    <w:rsid w:val="00285C92"/>
    <w:rsid w:val="0029190E"/>
    <w:rsid w:val="00292125"/>
    <w:rsid w:val="0029282F"/>
    <w:rsid w:val="00294E37"/>
    <w:rsid w:val="0029572D"/>
    <w:rsid w:val="00297107"/>
    <w:rsid w:val="002A1D54"/>
    <w:rsid w:val="002A24B7"/>
    <w:rsid w:val="002A2DB3"/>
    <w:rsid w:val="002A44BE"/>
    <w:rsid w:val="002A7306"/>
    <w:rsid w:val="002B4E76"/>
    <w:rsid w:val="002B6AC8"/>
    <w:rsid w:val="002B7D90"/>
    <w:rsid w:val="002C0C6B"/>
    <w:rsid w:val="002C0E0C"/>
    <w:rsid w:val="002C346B"/>
    <w:rsid w:val="002C511D"/>
    <w:rsid w:val="002C69DD"/>
    <w:rsid w:val="002D0185"/>
    <w:rsid w:val="002D2B29"/>
    <w:rsid w:val="002D38CC"/>
    <w:rsid w:val="002E04C4"/>
    <w:rsid w:val="002E4ABE"/>
    <w:rsid w:val="002E4F94"/>
    <w:rsid w:val="002E67D2"/>
    <w:rsid w:val="002F0277"/>
    <w:rsid w:val="002F3BDB"/>
    <w:rsid w:val="002F4011"/>
    <w:rsid w:val="002F781E"/>
    <w:rsid w:val="00303A0F"/>
    <w:rsid w:val="0030418F"/>
    <w:rsid w:val="003051C1"/>
    <w:rsid w:val="00310427"/>
    <w:rsid w:val="00311629"/>
    <w:rsid w:val="003130A4"/>
    <w:rsid w:val="00317153"/>
    <w:rsid w:val="003176BC"/>
    <w:rsid w:val="00323CE9"/>
    <w:rsid w:val="0032437A"/>
    <w:rsid w:val="003252DE"/>
    <w:rsid w:val="00325397"/>
    <w:rsid w:val="00326111"/>
    <w:rsid w:val="00332A4B"/>
    <w:rsid w:val="00332F98"/>
    <w:rsid w:val="003365D6"/>
    <w:rsid w:val="003421EE"/>
    <w:rsid w:val="00342B08"/>
    <w:rsid w:val="00342FCF"/>
    <w:rsid w:val="003439A9"/>
    <w:rsid w:val="00354422"/>
    <w:rsid w:val="003547F7"/>
    <w:rsid w:val="00360DA6"/>
    <w:rsid w:val="00361C4F"/>
    <w:rsid w:val="00364091"/>
    <w:rsid w:val="00366C31"/>
    <w:rsid w:val="0036750C"/>
    <w:rsid w:val="00372088"/>
    <w:rsid w:val="00372E63"/>
    <w:rsid w:val="003803E8"/>
    <w:rsid w:val="00380EAA"/>
    <w:rsid w:val="00382463"/>
    <w:rsid w:val="00384B8E"/>
    <w:rsid w:val="00385662"/>
    <w:rsid w:val="003923C2"/>
    <w:rsid w:val="0039481B"/>
    <w:rsid w:val="00395797"/>
    <w:rsid w:val="003959AD"/>
    <w:rsid w:val="00395CBB"/>
    <w:rsid w:val="00397F3F"/>
    <w:rsid w:val="003A1AF6"/>
    <w:rsid w:val="003A3669"/>
    <w:rsid w:val="003A5A72"/>
    <w:rsid w:val="003A6812"/>
    <w:rsid w:val="003A728E"/>
    <w:rsid w:val="003B289E"/>
    <w:rsid w:val="003B2B98"/>
    <w:rsid w:val="003B566C"/>
    <w:rsid w:val="003B6494"/>
    <w:rsid w:val="003B7068"/>
    <w:rsid w:val="003C00FC"/>
    <w:rsid w:val="003C1691"/>
    <w:rsid w:val="003C28D0"/>
    <w:rsid w:val="003C5AA4"/>
    <w:rsid w:val="003C6630"/>
    <w:rsid w:val="003D6CC7"/>
    <w:rsid w:val="003D71E4"/>
    <w:rsid w:val="003E3199"/>
    <w:rsid w:val="003E3D62"/>
    <w:rsid w:val="003E4F23"/>
    <w:rsid w:val="003E50E3"/>
    <w:rsid w:val="003E7FDB"/>
    <w:rsid w:val="003F14B2"/>
    <w:rsid w:val="003F4790"/>
    <w:rsid w:val="00402CAF"/>
    <w:rsid w:val="00403A5B"/>
    <w:rsid w:val="004061A2"/>
    <w:rsid w:val="00407945"/>
    <w:rsid w:val="004109BC"/>
    <w:rsid w:val="00414D5A"/>
    <w:rsid w:val="00415B13"/>
    <w:rsid w:val="00415BF6"/>
    <w:rsid w:val="00424CE3"/>
    <w:rsid w:val="00432EDE"/>
    <w:rsid w:val="00433B30"/>
    <w:rsid w:val="00433FC7"/>
    <w:rsid w:val="00434609"/>
    <w:rsid w:val="0043555F"/>
    <w:rsid w:val="00441D1E"/>
    <w:rsid w:val="00441E0E"/>
    <w:rsid w:val="00443BF8"/>
    <w:rsid w:val="00443F6E"/>
    <w:rsid w:val="00445666"/>
    <w:rsid w:val="004508B5"/>
    <w:rsid w:val="00450A95"/>
    <w:rsid w:val="00451E97"/>
    <w:rsid w:val="0045414D"/>
    <w:rsid w:val="00454580"/>
    <w:rsid w:val="00454CD8"/>
    <w:rsid w:val="00455639"/>
    <w:rsid w:val="0045619D"/>
    <w:rsid w:val="00462689"/>
    <w:rsid w:val="004640BA"/>
    <w:rsid w:val="00465EB0"/>
    <w:rsid w:val="00475DBD"/>
    <w:rsid w:val="004768A8"/>
    <w:rsid w:val="00483300"/>
    <w:rsid w:val="00483682"/>
    <w:rsid w:val="0048680D"/>
    <w:rsid w:val="00487032"/>
    <w:rsid w:val="00493784"/>
    <w:rsid w:val="00493FAD"/>
    <w:rsid w:val="004951BC"/>
    <w:rsid w:val="00495CBA"/>
    <w:rsid w:val="004969FF"/>
    <w:rsid w:val="004972AA"/>
    <w:rsid w:val="00497A21"/>
    <w:rsid w:val="004A0A84"/>
    <w:rsid w:val="004A1703"/>
    <w:rsid w:val="004A3377"/>
    <w:rsid w:val="004A435D"/>
    <w:rsid w:val="004B29B3"/>
    <w:rsid w:val="004B4F31"/>
    <w:rsid w:val="004B67FF"/>
    <w:rsid w:val="004B72C6"/>
    <w:rsid w:val="004B7FF5"/>
    <w:rsid w:val="004C107E"/>
    <w:rsid w:val="004C1408"/>
    <w:rsid w:val="004C2C03"/>
    <w:rsid w:val="004C6733"/>
    <w:rsid w:val="004C6AEC"/>
    <w:rsid w:val="004C6D7D"/>
    <w:rsid w:val="004C7457"/>
    <w:rsid w:val="004C7D8F"/>
    <w:rsid w:val="004D0595"/>
    <w:rsid w:val="004D1120"/>
    <w:rsid w:val="004D12E0"/>
    <w:rsid w:val="004D1D32"/>
    <w:rsid w:val="004D347C"/>
    <w:rsid w:val="004D34D7"/>
    <w:rsid w:val="004D71DE"/>
    <w:rsid w:val="004D72DA"/>
    <w:rsid w:val="004D7DC1"/>
    <w:rsid w:val="004E0AD0"/>
    <w:rsid w:val="004E3639"/>
    <w:rsid w:val="004F0E6B"/>
    <w:rsid w:val="004F2C02"/>
    <w:rsid w:val="004F32EB"/>
    <w:rsid w:val="004F4A9E"/>
    <w:rsid w:val="004F7B52"/>
    <w:rsid w:val="0050061A"/>
    <w:rsid w:val="00501263"/>
    <w:rsid w:val="005057B4"/>
    <w:rsid w:val="00511441"/>
    <w:rsid w:val="00513528"/>
    <w:rsid w:val="00514C16"/>
    <w:rsid w:val="00515645"/>
    <w:rsid w:val="00515F8F"/>
    <w:rsid w:val="00520A10"/>
    <w:rsid w:val="005216ED"/>
    <w:rsid w:val="00524CFD"/>
    <w:rsid w:val="00524D45"/>
    <w:rsid w:val="005271C6"/>
    <w:rsid w:val="00527342"/>
    <w:rsid w:val="00527AC6"/>
    <w:rsid w:val="00531B3E"/>
    <w:rsid w:val="00532213"/>
    <w:rsid w:val="005363F1"/>
    <w:rsid w:val="0054266C"/>
    <w:rsid w:val="00542695"/>
    <w:rsid w:val="00544B21"/>
    <w:rsid w:val="00550D1B"/>
    <w:rsid w:val="00551F03"/>
    <w:rsid w:val="00555122"/>
    <w:rsid w:val="005608CA"/>
    <w:rsid w:val="00560ACF"/>
    <w:rsid w:val="00561B64"/>
    <w:rsid w:val="005646F9"/>
    <w:rsid w:val="00571128"/>
    <w:rsid w:val="00573B77"/>
    <w:rsid w:val="00583215"/>
    <w:rsid w:val="00587E5C"/>
    <w:rsid w:val="005909A8"/>
    <w:rsid w:val="00590F63"/>
    <w:rsid w:val="00597191"/>
    <w:rsid w:val="005A0F74"/>
    <w:rsid w:val="005A21D1"/>
    <w:rsid w:val="005A4202"/>
    <w:rsid w:val="005A42AD"/>
    <w:rsid w:val="005A700C"/>
    <w:rsid w:val="005A780D"/>
    <w:rsid w:val="005B0FDD"/>
    <w:rsid w:val="005B1467"/>
    <w:rsid w:val="005B1E05"/>
    <w:rsid w:val="005B3E63"/>
    <w:rsid w:val="005B4EF4"/>
    <w:rsid w:val="005B5C53"/>
    <w:rsid w:val="005B6292"/>
    <w:rsid w:val="005C02D3"/>
    <w:rsid w:val="005C0600"/>
    <w:rsid w:val="005C1C0F"/>
    <w:rsid w:val="005C4F99"/>
    <w:rsid w:val="005D0AD5"/>
    <w:rsid w:val="005D0DAE"/>
    <w:rsid w:val="005D0FD9"/>
    <w:rsid w:val="005D382A"/>
    <w:rsid w:val="005D600F"/>
    <w:rsid w:val="005D77D9"/>
    <w:rsid w:val="005E1026"/>
    <w:rsid w:val="005E75AF"/>
    <w:rsid w:val="005F2CE1"/>
    <w:rsid w:val="005F3F7A"/>
    <w:rsid w:val="005F534F"/>
    <w:rsid w:val="005F607E"/>
    <w:rsid w:val="005F64C1"/>
    <w:rsid w:val="006008F0"/>
    <w:rsid w:val="0060422C"/>
    <w:rsid w:val="0060669B"/>
    <w:rsid w:val="00607A60"/>
    <w:rsid w:val="0061256C"/>
    <w:rsid w:val="006135CB"/>
    <w:rsid w:val="0061587E"/>
    <w:rsid w:val="00620188"/>
    <w:rsid w:val="00621E0E"/>
    <w:rsid w:val="00622078"/>
    <w:rsid w:val="00622FC1"/>
    <w:rsid w:val="006269E6"/>
    <w:rsid w:val="006276AB"/>
    <w:rsid w:val="0063076A"/>
    <w:rsid w:val="00630C3B"/>
    <w:rsid w:val="006316C2"/>
    <w:rsid w:val="00632F04"/>
    <w:rsid w:val="00633455"/>
    <w:rsid w:val="006356B2"/>
    <w:rsid w:val="00637A85"/>
    <w:rsid w:val="0064029B"/>
    <w:rsid w:val="006432EB"/>
    <w:rsid w:val="006435F4"/>
    <w:rsid w:val="006449E8"/>
    <w:rsid w:val="00644EDA"/>
    <w:rsid w:val="00644F78"/>
    <w:rsid w:val="006513E3"/>
    <w:rsid w:val="00656BD6"/>
    <w:rsid w:val="00657D69"/>
    <w:rsid w:val="006610A9"/>
    <w:rsid w:val="00663077"/>
    <w:rsid w:val="00663EDC"/>
    <w:rsid w:val="00665C98"/>
    <w:rsid w:val="006672D4"/>
    <w:rsid w:val="0067238A"/>
    <w:rsid w:val="00673653"/>
    <w:rsid w:val="00673A76"/>
    <w:rsid w:val="00675F4F"/>
    <w:rsid w:val="0068050D"/>
    <w:rsid w:val="00681B98"/>
    <w:rsid w:val="00684807"/>
    <w:rsid w:val="00684A86"/>
    <w:rsid w:val="00691BC9"/>
    <w:rsid w:val="006972ED"/>
    <w:rsid w:val="006B311E"/>
    <w:rsid w:val="006B5027"/>
    <w:rsid w:val="006B527C"/>
    <w:rsid w:val="006B5466"/>
    <w:rsid w:val="006B5E41"/>
    <w:rsid w:val="006C32B4"/>
    <w:rsid w:val="006C545D"/>
    <w:rsid w:val="006C75AF"/>
    <w:rsid w:val="006C7D2B"/>
    <w:rsid w:val="006D0880"/>
    <w:rsid w:val="006D1A59"/>
    <w:rsid w:val="006D26AA"/>
    <w:rsid w:val="006D37A6"/>
    <w:rsid w:val="006D3DF1"/>
    <w:rsid w:val="006E00A2"/>
    <w:rsid w:val="006E18B5"/>
    <w:rsid w:val="006E2409"/>
    <w:rsid w:val="006E2877"/>
    <w:rsid w:val="006F1B77"/>
    <w:rsid w:val="006F2C98"/>
    <w:rsid w:val="006F6D4B"/>
    <w:rsid w:val="00700A04"/>
    <w:rsid w:val="0070140D"/>
    <w:rsid w:val="0070392B"/>
    <w:rsid w:val="00705FDE"/>
    <w:rsid w:val="00715307"/>
    <w:rsid w:val="00715396"/>
    <w:rsid w:val="0071685E"/>
    <w:rsid w:val="00717B28"/>
    <w:rsid w:val="0072336E"/>
    <w:rsid w:val="0072352F"/>
    <w:rsid w:val="00723775"/>
    <w:rsid w:val="0072689D"/>
    <w:rsid w:val="007312FB"/>
    <w:rsid w:val="0073500B"/>
    <w:rsid w:val="00737A47"/>
    <w:rsid w:val="00740DA4"/>
    <w:rsid w:val="00741076"/>
    <w:rsid w:val="00743084"/>
    <w:rsid w:val="00745B5B"/>
    <w:rsid w:val="007463F2"/>
    <w:rsid w:val="00747EFD"/>
    <w:rsid w:val="0075492A"/>
    <w:rsid w:val="0075663D"/>
    <w:rsid w:val="00756F9E"/>
    <w:rsid w:val="00757D6A"/>
    <w:rsid w:val="00760102"/>
    <w:rsid w:val="00761F9F"/>
    <w:rsid w:val="00770E4F"/>
    <w:rsid w:val="007721EA"/>
    <w:rsid w:val="00776587"/>
    <w:rsid w:val="00783FED"/>
    <w:rsid w:val="00785947"/>
    <w:rsid w:val="00786386"/>
    <w:rsid w:val="00787F97"/>
    <w:rsid w:val="00791C8C"/>
    <w:rsid w:val="0079201E"/>
    <w:rsid w:val="007924FE"/>
    <w:rsid w:val="00795381"/>
    <w:rsid w:val="00796E36"/>
    <w:rsid w:val="007A33B8"/>
    <w:rsid w:val="007A3758"/>
    <w:rsid w:val="007A65E8"/>
    <w:rsid w:val="007B0A93"/>
    <w:rsid w:val="007B2B5F"/>
    <w:rsid w:val="007C0B07"/>
    <w:rsid w:val="007C1825"/>
    <w:rsid w:val="007C4E3A"/>
    <w:rsid w:val="007C79D2"/>
    <w:rsid w:val="007C7F90"/>
    <w:rsid w:val="007D59AA"/>
    <w:rsid w:val="007D707A"/>
    <w:rsid w:val="007E10B8"/>
    <w:rsid w:val="007E1114"/>
    <w:rsid w:val="007E1135"/>
    <w:rsid w:val="007E45E8"/>
    <w:rsid w:val="007E48BE"/>
    <w:rsid w:val="007E5386"/>
    <w:rsid w:val="007F308E"/>
    <w:rsid w:val="00800E12"/>
    <w:rsid w:val="008013A5"/>
    <w:rsid w:val="008035F2"/>
    <w:rsid w:val="008045CB"/>
    <w:rsid w:val="008079B1"/>
    <w:rsid w:val="00807B3C"/>
    <w:rsid w:val="00807D95"/>
    <w:rsid w:val="00810E08"/>
    <w:rsid w:val="008155DE"/>
    <w:rsid w:val="00815BBC"/>
    <w:rsid w:val="00817EB7"/>
    <w:rsid w:val="008268E7"/>
    <w:rsid w:val="00830BF2"/>
    <w:rsid w:val="008374F8"/>
    <w:rsid w:val="00840293"/>
    <w:rsid w:val="00842561"/>
    <w:rsid w:val="00844CA7"/>
    <w:rsid w:val="008464D7"/>
    <w:rsid w:val="00847ACA"/>
    <w:rsid w:val="00853C68"/>
    <w:rsid w:val="0085401D"/>
    <w:rsid w:val="00861917"/>
    <w:rsid w:val="008637D5"/>
    <w:rsid w:val="008638C0"/>
    <w:rsid w:val="00866EAF"/>
    <w:rsid w:val="00870BF2"/>
    <w:rsid w:val="00874473"/>
    <w:rsid w:val="0087541B"/>
    <w:rsid w:val="00877559"/>
    <w:rsid w:val="00877F8D"/>
    <w:rsid w:val="008839DA"/>
    <w:rsid w:val="00884EC5"/>
    <w:rsid w:val="00890421"/>
    <w:rsid w:val="0089078B"/>
    <w:rsid w:val="00895439"/>
    <w:rsid w:val="00896588"/>
    <w:rsid w:val="008A7AF0"/>
    <w:rsid w:val="008A7E89"/>
    <w:rsid w:val="008A7F61"/>
    <w:rsid w:val="008B0D15"/>
    <w:rsid w:val="008B117E"/>
    <w:rsid w:val="008B2103"/>
    <w:rsid w:val="008B3BED"/>
    <w:rsid w:val="008B4D6E"/>
    <w:rsid w:val="008B58B5"/>
    <w:rsid w:val="008C0E7C"/>
    <w:rsid w:val="008C11D2"/>
    <w:rsid w:val="008C2564"/>
    <w:rsid w:val="008C256D"/>
    <w:rsid w:val="008C48ED"/>
    <w:rsid w:val="008C50BF"/>
    <w:rsid w:val="008C7AF7"/>
    <w:rsid w:val="008D0B17"/>
    <w:rsid w:val="008D4472"/>
    <w:rsid w:val="008D6DB4"/>
    <w:rsid w:val="008E0766"/>
    <w:rsid w:val="008E2FF3"/>
    <w:rsid w:val="008E47B0"/>
    <w:rsid w:val="008E6979"/>
    <w:rsid w:val="008F0FFB"/>
    <w:rsid w:val="008F3279"/>
    <w:rsid w:val="008F32DC"/>
    <w:rsid w:val="008F43A9"/>
    <w:rsid w:val="008F4DE4"/>
    <w:rsid w:val="008F5EF6"/>
    <w:rsid w:val="008F5FEB"/>
    <w:rsid w:val="008F77E3"/>
    <w:rsid w:val="008F7C8B"/>
    <w:rsid w:val="00902242"/>
    <w:rsid w:val="009035A1"/>
    <w:rsid w:val="00903D0C"/>
    <w:rsid w:val="00904088"/>
    <w:rsid w:val="00905763"/>
    <w:rsid w:val="0090677F"/>
    <w:rsid w:val="00907714"/>
    <w:rsid w:val="00907F90"/>
    <w:rsid w:val="009121A7"/>
    <w:rsid w:val="0091434F"/>
    <w:rsid w:val="0091793C"/>
    <w:rsid w:val="009212E6"/>
    <w:rsid w:val="00923C44"/>
    <w:rsid w:val="00925279"/>
    <w:rsid w:val="0092654A"/>
    <w:rsid w:val="00926A89"/>
    <w:rsid w:val="00941886"/>
    <w:rsid w:val="00941B38"/>
    <w:rsid w:val="009429EF"/>
    <w:rsid w:val="00942C02"/>
    <w:rsid w:val="00946656"/>
    <w:rsid w:val="00950BA2"/>
    <w:rsid w:val="009523AE"/>
    <w:rsid w:val="0095334F"/>
    <w:rsid w:val="0095727F"/>
    <w:rsid w:val="00957AF7"/>
    <w:rsid w:val="00957BB9"/>
    <w:rsid w:val="00957E73"/>
    <w:rsid w:val="00960087"/>
    <w:rsid w:val="00964BE6"/>
    <w:rsid w:val="009659D9"/>
    <w:rsid w:val="00967696"/>
    <w:rsid w:val="0097659C"/>
    <w:rsid w:val="0097680A"/>
    <w:rsid w:val="009800CA"/>
    <w:rsid w:val="00983DC0"/>
    <w:rsid w:val="00986445"/>
    <w:rsid w:val="00986658"/>
    <w:rsid w:val="00986952"/>
    <w:rsid w:val="00990C47"/>
    <w:rsid w:val="0099101B"/>
    <w:rsid w:val="009917E0"/>
    <w:rsid w:val="0099388B"/>
    <w:rsid w:val="00995504"/>
    <w:rsid w:val="0099780A"/>
    <w:rsid w:val="009A0F0D"/>
    <w:rsid w:val="009A19BC"/>
    <w:rsid w:val="009A213F"/>
    <w:rsid w:val="009A6EE1"/>
    <w:rsid w:val="009B0538"/>
    <w:rsid w:val="009B378A"/>
    <w:rsid w:val="009B4220"/>
    <w:rsid w:val="009B73CA"/>
    <w:rsid w:val="009C3843"/>
    <w:rsid w:val="009D10AE"/>
    <w:rsid w:val="009D2965"/>
    <w:rsid w:val="009D6D50"/>
    <w:rsid w:val="009D74B5"/>
    <w:rsid w:val="009E0A9C"/>
    <w:rsid w:val="009E1F84"/>
    <w:rsid w:val="009E3EE1"/>
    <w:rsid w:val="009E4714"/>
    <w:rsid w:val="009F2102"/>
    <w:rsid w:val="009F355F"/>
    <w:rsid w:val="009F3AF7"/>
    <w:rsid w:val="009F5B6D"/>
    <w:rsid w:val="009F5EF8"/>
    <w:rsid w:val="009F6349"/>
    <w:rsid w:val="00A0799F"/>
    <w:rsid w:val="00A11666"/>
    <w:rsid w:val="00A1440D"/>
    <w:rsid w:val="00A14C59"/>
    <w:rsid w:val="00A1555F"/>
    <w:rsid w:val="00A15747"/>
    <w:rsid w:val="00A15C97"/>
    <w:rsid w:val="00A16B8C"/>
    <w:rsid w:val="00A179FD"/>
    <w:rsid w:val="00A231F4"/>
    <w:rsid w:val="00A24777"/>
    <w:rsid w:val="00A27979"/>
    <w:rsid w:val="00A27C72"/>
    <w:rsid w:val="00A31371"/>
    <w:rsid w:val="00A34D8A"/>
    <w:rsid w:val="00A35E55"/>
    <w:rsid w:val="00A57F22"/>
    <w:rsid w:val="00A66AFC"/>
    <w:rsid w:val="00A727C2"/>
    <w:rsid w:val="00A72F5C"/>
    <w:rsid w:val="00A76611"/>
    <w:rsid w:val="00A8072B"/>
    <w:rsid w:val="00A833E5"/>
    <w:rsid w:val="00A84252"/>
    <w:rsid w:val="00A87B24"/>
    <w:rsid w:val="00A90D9A"/>
    <w:rsid w:val="00A90EE3"/>
    <w:rsid w:val="00A94B65"/>
    <w:rsid w:val="00A95387"/>
    <w:rsid w:val="00A9657D"/>
    <w:rsid w:val="00A974B4"/>
    <w:rsid w:val="00AA3E16"/>
    <w:rsid w:val="00AA772A"/>
    <w:rsid w:val="00AA7BAE"/>
    <w:rsid w:val="00AB0682"/>
    <w:rsid w:val="00AB417F"/>
    <w:rsid w:val="00AB488B"/>
    <w:rsid w:val="00AB4D04"/>
    <w:rsid w:val="00AC518B"/>
    <w:rsid w:val="00AD0A76"/>
    <w:rsid w:val="00AD406E"/>
    <w:rsid w:val="00AD71DF"/>
    <w:rsid w:val="00AD7FD2"/>
    <w:rsid w:val="00AE1FC4"/>
    <w:rsid w:val="00AE3479"/>
    <w:rsid w:val="00AE5510"/>
    <w:rsid w:val="00AE7BCC"/>
    <w:rsid w:val="00AF3110"/>
    <w:rsid w:val="00AF4335"/>
    <w:rsid w:val="00AF485C"/>
    <w:rsid w:val="00AF4F67"/>
    <w:rsid w:val="00B06849"/>
    <w:rsid w:val="00B1074C"/>
    <w:rsid w:val="00B1118B"/>
    <w:rsid w:val="00B12C89"/>
    <w:rsid w:val="00B16F99"/>
    <w:rsid w:val="00B216A6"/>
    <w:rsid w:val="00B27F82"/>
    <w:rsid w:val="00B30F48"/>
    <w:rsid w:val="00B311EC"/>
    <w:rsid w:val="00B31F33"/>
    <w:rsid w:val="00B35A1A"/>
    <w:rsid w:val="00B35A2A"/>
    <w:rsid w:val="00B36A05"/>
    <w:rsid w:val="00B36A6E"/>
    <w:rsid w:val="00B40126"/>
    <w:rsid w:val="00B42B65"/>
    <w:rsid w:val="00B44110"/>
    <w:rsid w:val="00B45776"/>
    <w:rsid w:val="00B4729D"/>
    <w:rsid w:val="00B525E5"/>
    <w:rsid w:val="00B52873"/>
    <w:rsid w:val="00B52957"/>
    <w:rsid w:val="00B5385E"/>
    <w:rsid w:val="00B54771"/>
    <w:rsid w:val="00B54D87"/>
    <w:rsid w:val="00B56501"/>
    <w:rsid w:val="00B61958"/>
    <w:rsid w:val="00B640DE"/>
    <w:rsid w:val="00B660EE"/>
    <w:rsid w:val="00B7060D"/>
    <w:rsid w:val="00B726C5"/>
    <w:rsid w:val="00B75C2F"/>
    <w:rsid w:val="00B7709D"/>
    <w:rsid w:val="00B829AC"/>
    <w:rsid w:val="00B864E8"/>
    <w:rsid w:val="00B94445"/>
    <w:rsid w:val="00B95D19"/>
    <w:rsid w:val="00B96356"/>
    <w:rsid w:val="00BA0BB1"/>
    <w:rsid w:val="00BA4EA7"/>
    <w:rsid w:val="00BB1868"/>
    <w:rsid w:val="00BB3E96"/>
    <w:rsid w:val="00BB5C55"/>
    <w:rsid w:val="00BC06D6"/>
    <w:rsid w:val="00BC1A3F"/>
    <w:rsid w:val="00BC5875"/>
    <w:rsid w:val="00BC7E16"/>
    <w:rsid w:val="00BD04F0"/>
    <w:rsid w:val="00BD04FB"/>
    <w:rsid w:val="00BD3679"/>
    <w:rsid w:val="00BD67B9"/>
    <w:rsid w:val="00BD7829"/>
    <w:rsid w:val="00BD7B12"/>
    <w:rsid w:val="00BE12C3"/>
    <w:rsid w:val="00BE2444"/>
    <w:rsid w:val="00BE2D2A"/>
    <w:rsid w:val="00BE5B1A"/>
    <w:rsid w:val="00BF79F7"/>
    <w:rsid w:val="00C0282D"/>
    <w:rsid w:val="00C04788"/>
    <w:rsid w:val="00C04C61"/>
    <w:rsid w:val="00C05FDF"/>
    <w:rsid w:val="00C11238"/>
    <w:rsid w:val="00C13BA9"/>
    <w:rsid w:val="00C13BB6"/>
    <w:rsid w:val="00C14016"/>
    <w:rsid w:val="00C2101D"/>
    <w:rsid w:val="00C3039B"/>
    <w:rsid w:val="00C32517"/>
    <w:rsid w:val="00C354FA"/>
    <w:rsid w:val="00C35E91"/>
    <w:rsid w:val="00C40356"/>
    <w:rsid w:val="00C45F4F"/>
    <w:rsid w:val="00C4760F"/>
    <w:rsid w:val="00C60E65"/>
    <w:rsid w:val="00C6131F"/>
    <w:rsid w:val="00C62101"/>
    <w:rsid w:val="00C663BF"/>
    <w:rsid w:val="00C7120B"/>
    <w:rsid w:val="00C84413"/>
    <w:rsid w:val="00C8578E"/>
    <w:rsid w:val="00C85C56"/>
    <w:rsid w:val="00C85D0C"/>
    <w:rsid w:val="00C8762F"/>
    <w:rsid w:val="00C9708A"/>
    <w:rsid w:val="00CA0727"/>
    <w:rsid w:val="00CA09FD"/>
    <w:rsid w:val="00CA0D75"/>
    <w:rsid w:val="00CA24D7"/>
    <w:rsid w:val="00CA411E"/>
    <w:rsid w:val="00CA5311"/>
    <w:rsid w:val="00CB02BA"/>
    <w:rsid w:val="00CB03ED"/>
    <w:rsid w:val="00CB047C"/>
    <w:rsid w:val="00CB2099"/>
    <w:rsid w:val="00CB68D9"/>
    <w:rsid w:val="00CB7796"/>
    <w:rsid w:val="00CC20D3"/>
    <w:rsid w:val="00CC2930"/>
    <w:rsid w:val="00CD0887"/>
    <w:rsid w:val="00CD1A70"/>
    <w:rsid w:val="00CD210F"/>
    <w:rsid w:val="00CD3AF5"/>
    <w:rsid w:val="00CD6190"/>
    <w:rsid w:val="00CE4AED"/>
    <w:rsid w:val="00CE5B7F"/>
    <w:rsid w:val="00CF0148"/>
    <w:rsid w:val="00CF10BB"/>
    <w:rsid w:val="00CF1938"/>
    <w:rsid w:val="00CF27C4"/>
    <w:rsid w:val="00CF2910"/>
    <w:rsid w:val="00CF2C78"/>
    <w:rsid w:val="00CF3270"/>
    <w:rsid w:val="00CF5CDB"/>
    <w:rsid w:val="00CF7171"/>
    <w:rsid w:val="00D0085F"/>
    <w:rsid w:val="00D00D4E"/>
    <w:rsid w:val="00D04F5F"/>
    <w:rsid w:val="00D050A9"/>
    <w:rsid w:val="00D05ACD"/>
    <w:rsid w:val="00D06446"/>
    <w:rsid w:val="00D10805"/>
    <w:rsid w:val="00D115C0"/>
    <w:rsid w:val="00D123D3"/>
    <w:rsid w:val="00D14466"/>
    <w:rsid w:val="00D14AFC"/>
    <w:rsid w:val="00D162EA"/>
    <w:rsid w:val="00D23041"/>
    <w:rsid w:val="00D2544B"/>
    <w:rsid w:val="00D25D65"/>
    <w:rsid w:val="00D26522"/>
    <w:rsid w:val="00D26A3F"/>
    <w:rsid w:val="00D32275"/>
    <w:rsid w:val="00D32E72"/>
    <w:rsid w:val="00D33F4B"/>
    <w:rsid w:val="00D35FD9"/>
    <w:rsid w:val="00D375A6"/>
    <w:rsid w:val="00D50D7B"/>
    <w:rsid w:val="00D527B7"/>
    <w:rsid w:val="00D52DD1"/>
    <w:rsid w:val="00D53097"/>
    <w:rsid w:val="00D53587"/>
    <w:rsid w:val="00D54F6D"/>
    <w:rsid w:val="00D5592A"/>
    <w:rsid w:val="00D55AE3"/>
    <w:rsid w:val="00D60F31"/>
    <w:rsid w:val="00D6260A"/>
    <w:rsid w:val="00D62D1E"/>
    <w:rsid w:val="00D67DFC"/>
    <w:rsid w:val="00D7321E"/>
    <w:rsid w:val="00D73FA8"/>
    <w:rsid w:val="00D80543"/>
    <w:rsid w:val="00D80A91"/>
    <w:rsid w:val="00D811CC"/>
    <w:rsid w:val="00D82D52"/>
    <w:rsid w:val="00D83B2F"/>
    <w:rsid w:val="00D848D3"/>
    <w:rsid w:val="00D87270"/>
    <w:rsid w:val="00D91723"/>
    <w:rsid w:val="00D91ADB"/>
    <w:rsid w:val="00D928BF"/>
    <w:rsid w:val="00D92F57"/>
    <w:rsid w:val="00D96C61"/>
    <w:rsid w:val="00DA38F8"/>
    <w:rsid w:val="00DA48B1"/>
    <w:rsid w:val="00DA7661"/>
    <w:rsid w:val="00DA7E62"/>
    <w:rsid w:val="00DB3AD8"/>
    <w:rsid w:val="00DB3EB2"/>
    <w:rsid w:val="00DB4BE5"/>
    <w:rsid w:val="00DB556D"/>
    <w:rsid w:val="00DC0261"/>
    <w:rsid w:val="00DC0559"/>
    <w:rsid w:val="00DC2BF1"/>
    <w:rsid w:val="00DC38A1"/>
    <w:rsid w:val="00DC696E"/>
    <w:rsid w:val="00DC6F67"/>
    <w:rsid w:val="00DD7EC1"/>
    <w:rsid w:val="00DE38F6"/>
    <w:rsid w:val="00DE6359"/>
    <w:rsid w:val="00DF30F0"/>
    <w:rsid w:val="00DF57E3"/>
    <w:rsid w:val="00E00094"/>
    <w:rsid w:val="00E004BA"/>
    <w:rsid w:val="00E0070A"/>
    <w:rsid w:val="00E00D32"/>
    <w:rsid w:val="00E00DB9"/>
    <w:rsid w:val="00E0239E"/>
    <w:rsid w:val="00E04D31"/>
    <w:rsid w:val="00E076C4"/>
    <w:rsid w:val="00E11266"/>
    <w:rsid w:val="00E11E5A"/>
    <w:rsid w:val="00E12402"/>
    <w:rsid w:val="00E12599"/>
    <w:rsid w:val="00E142DD"/>
    <w:rsid w:val="00E154EC"/>
    <w:rsid w:val="00E16A23"/>
    <w:rsid w:val="00E17235"/>
    <w:rsid w:val="00E17CB2"/>
    <w:rsid w:val="00E24524"/>
    <w:rsid w:val="00E24BAD"/>
    <w:rsid w:val="00E24C79"/>
    <w:rsid w:val="00E2542E"/>
    <w:rsid w:val="00E25C13"/>
    <w:rsid w:val="00E309E6"/>
    <w:rsid w:val="00E34C7D"/>
    <w:rsid w:val="00E36656"/>
    <w:rsid w:val="00E36F23"/>
    <w:rsid w:val="00E4125B"/>
    <w:rsid w:val="00E43177"/>
    <w:rsid w:val="00E46D32"/>
    <w:rsid w:val="00E51507"/>
    <w:rsid w:val="00E542A4"/>
    <w:rsid w:val="00E546C5"/>
    <w:rsid w:val="00E62C92"/>
    <w:rsid w:val="00E63704"/>
    <w:rsid w:val="00E64D35"/>
    <w:rsid w:val="00E654C7"/>
    <w:rsid w:val="00E6611F"/>
    <w:rsid w:val="00E703DB"/>
    <w:rsid w:val="00E705BC"/>
    <w:rsid w:val="00E71FF9"/>
    <w:rsid w:val="00E7370F"/>
    <w:rsid w:val="00E73A76"/>
    <w:rsid w:val="00E73C58"/>
    <w:rsid w:val="00E763F6"/>
    <w:rsid w:val="00E90CE0"/>
    <w:rsid w:val="00E9258F"/>
    <w:rsid w:val="00E937FB"/>
    <w:rsid w:val="00EA02C0"/>
    <w:rsid w:val="00EA3B89"/>
    <w:rsid w:val="00EA3FFC"/>
    <w:rsid w:val="00EA68AC"/>
    <w:rsid w:val="00EA7C31"/>
    <w:rsid w:val="00EB1EF2"/>
    <w:rsid w:val="00EB281A"/>
    <w:rsid w:val="00EB2F6F"/>
    <w:rsid w:val="00EB35C0"/>
    <w:rsid w:val="00EB4CC8"/>
    <w:rsid w:val="00EB506C"/>
    <w:rsid w:val="00EB6C15"/>
    <w:rsid w:val="00EB77A0"/>
    <w:rsid w:val="00EC4F1B"/>
    <w:rsid w:val="00EC6CC5"/>
    <w:rsid w:val="00ED0AB0"/>
    <w:rsid w:val="00ED0DBE"/>
    <w:rsid w:val="00ED1F57"/>
    <w:rsid w:val="00ED26F1"/>
    <w:rsid w:val="00ED46C1"/>
    <w:rsid w:val="00EE0F60"/>
    <w:rsid w:val="00EE2B11"/>
    <w:rsid w:val="00EE2DF6"/>
    <w:rsid w:val="00EE4F71"/>
    <w:rsid w:val="00EE6D0F"/>
    <w:rsid w:val="00EF0380"/>
    <w:rsid w:val="00EF15A8"/>
    <w:rsid w:val="00EF413B"/>
    <w:rsid w:val="00EF57ED"/>
    <w:rsid w:val="00EF5C0B"/>
    <w:rsid w:val="00EF7FD0"/>
    <w:rsid w:val="00F00179"/>
    <w:rsid w:val="00F014EA"/>
    <w:rsid w:val="00F01878"/>
    <w:rsid w:val="00F027D4"/>
    <w:rsid w:val="00F154C6"/>
    <w:rsid w:val="00F2309B"/>
    <w:rsid w:val="00F2367E"/>
    <w:rsid w:val="00F27166"/>
    <w:rsid w:val="00F3023B"/>
    <w:rsid w:val="00F305B1"/>
    <w:rsid w:val="00F31D92"/>
    <w:rsid w:val="00F32244"/>
    <w:rsid w:val="00F32B32"/>
    <w:rsid w:val="00F34107"/>
    <w:rsid w:val="00F371D0"/>
    <w:rsid w:val="00F37BC2"/>
    <w:rsid w:val="00F37BE5"/>
    <w:rsid w:val="00F458AA"/>
    <w:rsid w:val="00F45B1E"/>
    <w:rsid w:val="00F47F90"/>
    <w:rsid w:val="00F5479A"/>
    <w:rsid w:val="00F55913"/>
    <w:rsid w:val="00F604C8"/>
    <w:rsid w:val="00F62A42"/>
    <w:rsid w:val="00F70096"/>
    <w:rsid w:val="00F70BF0"/>
    <w:rsid w:val="00F71703"/>
    <w:rsid w:val="00F7180F"/>
    <w:rsid w:val="00F73EDD"/>
    <w:rsid w:val="00F76682"/>
    <w:rsid w:val="00F876FF"/>
    <w:rsid w:val="00F91023"/>
    <w:rsid w:val="00F9211F"/>
    <w:rsid w:val="00F9600B"/>
    <w:rsid w:val="00F96FB4"/>
    <w:rsid w:val="00F979E4"/>
    <w:rsid w:val="00FA04F7"/>
    <w:rsid w:val="00FA1098"/>
    <w:rsid w:val="00FA15EA"/>
    <w:rsid w:val="00FA21BE"/>
    <w:rsid w:val="00FA56E9"/>
    <w:rsid w:val="00FA68F5"/>
    <w:rsid w:val="00FB01B5"/>
    <w:rsid w:val="00FB18F9"/>
    <w:rsid w:val="00FB1C1A"/>
    <w:rsid w:val="00FB5A6C"/>
    <w:rsid w:val="00FB6F87"/>
    <w:rsid w:val="00FB7AEE"/>
    <w:rsid w:val="00FC3F82"/>
    <w:rsid w:val="00FC478B"/>
    <w:rsid w:val="00FC4D3C"/>
    <w:rsid w:val="00FC6D62"/>
    <w:rsid w:val="00FD32FF"/>
    <w:rsid w:val="00FD46D5"/>
    <w:rsid w:val="00FD4D8C"/>
    <w:rsid w:val="00FD791F"/>
    <w:rsid w:val="00FE07AE"/>
    <w:rsid w:val="00FE14AC"/>
    <w:rsid w:val="00FE1BFB"/>
    <w:rsid w:val="00FE3703"/>
    <w:rsid w:val="00FE634A"/>
    <w:rsid w:val="00FE67AE"/>
    <w:rsid w:val="00FE7DDC"/>
    <w:rsid w:val="00FF2E15"/>
    <w:rsid w:val="00FF38B7"/>
    <w:rsid w:val="00FF438A"/>
    <w:rsid w:val="00FF5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99531"/>
  <w15:docId w15:val="{FA68B68F-5FA1-436D-934B-960DF57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iPriority="0" w:unhideWhenUsed="1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1E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semiHidden/>
    <w:unhideWhenUsed/>
    <w:locked/>
    <w:rsid w:val="00F5479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F5479A"/>
  </w:style>
  <w:style w:type="character" w:styleId="afa">
    <w:name w:val="Hyperlink"/>
    <w:basedOn w:val="a0"/>
    <w:uiPriority w:val="99"/>
    <w:semiHidden/>
    <w:unhideWhenUsed/>
    <w:locked/>
    <w:rsid w:val="00F5479A"/>
    <w:rPr>
      <w:color w:val="0000FF"/>
      <w:u w:val="single"/>
    </w:rPr>
  </w:style>
  <w:style w:type="paragraph" w:customStyle="1" w:styleId="1a">
    <w:name w:val="Обычный1"/>
    <w:rsid w:val="00531B3E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zh-CN"/>
    </w:rPr>
  </w:style>
  <w:style w:type="paragraph" w:styleId="22">
    <w:name w:val="List 2"/>
    <w:basedOn w:val="a"/>
    <w:uiPriority w:val="99"/>
    <w:locked/>
    <w:rsid w:val="00D87270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9E4714"/>
    <w:pPr>
      <w:keepNext/>
      <w:keepLines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pt-a">
    <w:name w:val="pt-a"/>
    <w:basedOn w:val="a"/>
    <w:rsid w:val="00DC38A1"/>
    <w:pPr>
      <w:spacing w:before="100" w:beforeAutospacing="1" w:after="100" w:afterAutospacing="1"/>
    </w:pPr>
    <w:rPr>
      <w:szCs w:val="24"/>
    </w:rPr>
  </w:style>
  <w:style w:type="paragraph" w:customStyle="1" w:styleId="pt-phnamecell">
    <w:name w:val="pt-phnamecell"/>
    <w:basedOn w:val="a"/>
    <w:rsid w:val="00DC38A1"/>
    <w:pPr>
      <w:spacing w:before="100" w:beforeAutospacing="1" w:after="100" w:afterAutospacing="1"/>
    </w:pPr>
    <w:rPr>
      <w:szCs w:val="24"/>
    </w:rPr>
  </w:style>
  <w:style w:type="paragraph" w:customStyle="1" w:styleId="pt-a-000001">
    <w:name w:val="pt-a-000001"/>
    <w:basedOn w:val="a"/>
    <w:rsid w:val="00DC38A1"/>
    <w:pPr>
      <w:spacing w:before="100" w:beforeAutospacing="1" w:after="100" w:afterAutospacing="1"/>
    </w:pPr>
    <w:rPr>
      <w:szCs w:val="24"/>
    </w:rPr>
  </w:style>
  <w:style w:type="paragraph" w:customStyle="1" w:styleId="pt-afa">
    <w:name w:val="pt-afa"/>
    <w:basedOn w:val="a"/>
    <w:rsid w:val="00DC38A1"/>
    <w:pPr>
      <w:spacing w:before="100" w:beforeAutospacing="1" w:after="100" w:afterAutospacing="1"/>
    </w:pPr>
    <w:rPr>
      <w:szCs w:val="24"/>
    </w:rPr>
  </w:style>
  <w:style w:type="paragraph" w:customStyle="1" w:styleId="pt-a-000004">
    <w:name w:val="pt-a-000004"/>
    <w:basedOn w:val="a"/>
    <w:rsid w:val="00DC38A1"/>
    <w:pPr>
      <w:spacing w:before="100" w:beforeAutospacing="1" w:after="100" w:afterAutospacing="1"/>
    </w:pPr>
    <w:rPr>
      <w:szCs w:val="24"/>
    </w:rPr>
  </w:style>
  <w:style w:type="character" w:customStyle="1" w:styleId="pt-a0">
    <w:name w:val="pt-a0"/>
    <w:basedOn w:val="a0"/>
    <w:rsid w:val="00DC38A1"/>
  </w:style>
  <w:style w:type="character" w:customStyle="1" w:styleId="pt-000000">
    <w:name w:val="pt-000000"/>
    <w:basedOn w:val="a0"/>
    <w:rsid w:val="00DC38A1"/>
  </w:style>
  <w:style w:type="character" w:customStyle="1" w:styleId="pt-a0-000002">
    <w:name w:val="pt-a0-000002"/>
    <w:basedOn w:val="a0"/>
    <w:rsid w:val="00DC38A1"/>
  </w:style>
  <w:style w:type="character" w:customStyle="1" w:styleId="pt-000003">
    <w:name w:val="pt-000003"/>
    <w:basedOn w:val="a0"/>
    <w:rsid w:val="00DC38A1"/>
  </w:style>
  <w:style w:type="character" w:customStyle="1" w:styleId="pt-000006">
    <w:name w:val="pt-000006"/>
    <w:basedOn w:val="a0"/>
    <w:rsid w:val="00DC38A1"/>
  </w:style>
  <w:style w:type="character" w:customStyle="1" w:styleId="pt-000007">
    <w:name w:val="pt-000007"/>
    <w:basedOn w:val="a0"/>
    <w:rsid w:val="00DC38A1"/>
  </w:style>
  <w:style w:type="character" w:customStyle="1" w:styleId="pt-000008">
    <w:name w:val="pt-000008"/>
    <w:basedOn w:val="a0"/>
    <w:rsid w:val="00DC38A1"/>
  </w:style>
  <w:style w:type="character" w:styleId="afc">
    <w:name w:val="annotation reference"/>
    <w:basedOn w:val="a0"/>
    <w:uiPriority w:val="99"/>
    <w:semiHidden/>
    <w:unhideWhenUsed/>
    <w:locked/>
    <w:rsid w:val="00EB6C1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EB6C15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B6C15"/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EB6C1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B6C15"/>
    <w:rPr>
      <w:b/>
      <w:bCs/>
    </w:rPr>
  </w:style>
  <w:style w:type="paragraph" w:customStyle="1" w:styleId="1b">
    <w:name w:val="Заг 1"/>
    <w:basedOn w:val="1"/>
    <w:next w:val="a"/>
    <w:qFormat/>
    <w:rsid w:val="00D7321E"/>
    <w:pPr>
      <w:spacing w:before="0"/>
      <w:jc w:val="center"/>
    </w:pPr>
    <w:rPr>
      <w:rFonts w:ascii="Times New Roman" w:hAnsi="Times New Roman"/>
      <w:bCs w:val="0"/>
    </w:rPr>
  </w:style>
  <w:style w:type="paragraph" w:customStyle="1" w:styleId="23">
    <w:name w:val="Заг 2"/>
    <w:basedOn w:val="2"/>
    <w:qFormat/>
    <w:rsid w:val="002E4F94"/>
    <w:pPr>
      <w:spacing w:before="0"/>
      <w:jc w:val="both"/>
    </w:pPr>
    <w:rPr>
      <w:rFonts w:ascii="Times New Roman" w:hAnsi="Times New Roman"/>
      <w:bCs w:val="0"/>
      <w:sz w:val="24"/>
      <w:szCs w:val="20"/>
    </w:rPr>
  </w:style>
  <w:style w:type="paragraph" w:styleId="1c">
    <w:name w:val="toc 1"/>
    <w:basedOn w:val="a"/>
    <w:next w:val="a"/>
    <w:uiPriority w:val="39"/>
    <w:rsid w:val="00BE2444"/>
    <w:pPr>
      <w:tabs>
        <w:tab w:val="decimal" w:leader="dot" w:pos="10195"/>
      </w:tabs>
    </w:pPr>
  </w:style>
  <w:style w:type="paragraph" w:styleId="24">
    <w:name w:val="toc 2"/>
    <w:basedOn w:val="a"/>
    <w:next w:val="a"/>
    <w:uiPriority w:val="39"/>
    <w:rsid w:val="00BE2444"/>
    <w:pPr>
      <w:tabs>
        <w:tab w:val="decimal" w:leader="dot" w:pos="10195"/>
      </w:tabs>
      <w:ind w:left="284"/>
    </w:pPr>
  </w:style>
  <w:style w:type="paragraph" w:styleId="aff1">
    <w:name w:val="Document Map"/>
    <w:basedOn w:val="a"/>
    <w:link w:val="aff2"/>
    <w:uiPriority w:val="99"/>
    <w:semiHidden/>
    <w:unhideWhenUsed/>
    <w:locked/>
    <w:rsid w:val="00C35E91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35E91"/>
    <w:rPr>
      <w:rFonts w:ascii="Tahoma" w:hAnsi="Tahoma" w:cs="Tahoma"/>
      <w:sz w:val="16"/>
      <w:szCs w:val="16"/>
    </w:rPr>
  </w:style>
  <w:style w:type="paragraph" w:styleId="aff3">
    <w:name w:val="Revision"/>
    <w:hidden/>
    <w:uiPriority w:val="99"/>
    <w:semiHidden/>
    <w:rsid w:val="008B3BE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48">
          <w:blockQuote w:val="1"/>
          <w:marLeft w:val="0"/>
          <w:marRight w:val="-125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388113169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9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7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61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76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600D-6FDB-49D5-BF20-07406AA8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25</Pages>
  <Words>7807</Words>
  <Characters>44505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выставочной деятельности в сфере торгово-промышленных выставок</vt:lpstr>
    </vt:vector>
  </TitlesOfParts>
  <Company>Hewlett-Packard Company</Company>
  <LinksUpToDate>false</LinksUpToDate>
  <CharactersWithSpaces>52208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выставочной деятельности в сфере торгово-промышленных выставок</dc:title>
  <dc:creator>Минеев К.Е.</dc:creator>
  <cp:lastModifiedBy>1403-2</cp:lastModifiedBy>
  <cp:revision>29</cp:revision>
  <cp:lastPrinted>2021-02-10T08:33:00Z</cp:lastPrinted>
  <dcterms:created xsi:type="dcterms:W3CDTF">2023-02-28T10:08:00Z</dcterms:created>
  <dcterms:modified xsi:type="dcterms:W3CDTF">2023-04-05T10:41:00Z</dcterms:modified>
</cp:coreProperties>
</file>